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93C43" w14:textId="255439AD" w:rsidR="00673472" w:rsidRPr="00CE25AF" w:rsidRDefault="000357AE" w:rsidP="000357AE">
      <w:pPr>
        <w:pStyle w:val="a3"/>
        <w:spacing w:line="312" w:lineRule="auto"/>
        <w:ind w:right="-992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ab/>
      </w:r>
      <w:r w:rsidR="00FE79CB">
        <w:rPr>
          <w:rFonts w:ascii="Verdana" w:hAnsi="Verdana" w:cs="Verdana"/>
          <w:sz w:val="18"/>
          <w:szCs w:val="18"/>
        </w:rPr>
        <w:tab/>
      </w:r>
      <w:r w:rsidR="00AD51AC" w:rsidRPr="00514B50">
        <w:rPr>
          <w:rFonts w:ascii="Verdana" w:hAnsi="Verdana"/>
          <w:sz w:val="20"/>
          <w:szCs w:val="20"/>
        </w:rPr>
        <w:t>Приложение №</w:t>
      </w:r>
      <w:r w:rsidR="00B358A2">
        <w:rPr>
          <w:rFonts w:ascii="Verdana" w:hAnsi="Verdana"/>
          <w:sz w:val="20"/>
          <w:szCs w:val="20"/>
        </w:rPr>
        <w:t xml:space="preserve"> </w:t>
      </w:r>
      <w:r w:rsidR="001F12FB">
        <w:rPr>
          <w:rFonts w:ascii="Verdana" w:hAnsi="Verdana"/>
          <w:sz w:val="20"/>
          <w:szCs w:val="20"/>
        </w:rPr>
        <w:t>8</w:t>
      </w:r>
      <w:r w:rsidR="00673472" w:rsidRPr="000628E0">
        <w:rPr>
          <w:rFonts w:ascii="Verdana" w:hAnsi="Verdana" w:cs="Verdana"/>
          <w:sz w:val="20"/>
          <w:szCs w:val="20"/>
          <w:lang w:val="ru-RU"/>
        </w:rPr>
        <w:tab/>
      </w:r>
      <w:r w:rsidR="00214E4A" w:rsidRPr="000628E0">
        <w:rPr>
          <w:rFonts w:ascii="Verdana" w:hAnsi="Verdana" w:cs="Verdana"/>
          <w:sz w:val="20"/>
          <w:szCs w:val="20"/>
          <w:lang w:val="ru-RU"/>
        </w:rPr>
        <w:tab/>
      </w:r>
      <w:r w:rsidR="00214E4A" w:rsidRPr="000628E0">
        <w:rPr>
          <w:rFonts w:ascii="Verdana" w:hAnsi="Verdana" w:cs="Verdana"/>
          <w:sz w:val="18"/>
          <w:szCs w:val="18"/>
          <w:lang w:val="ru-RU"/>
        </w:rPr>
        <w:tab/>
      </w:r>
      <w:r w:rsidR="00214E4A" w:rsidRPr="000628E0">
        <w:rPr>
          <w:rFonts w:ascii="Verdana" w:hAnsi="Verdana" w:cs="Verdana"/>
          <w:sz w:val="18"/>
          <w:szCs w:val="18"/>
          <w:lang w:val="ru-RU"/>
        </w:rPr>
        <w:tab/>
      </w:r>
      <w:r w:rsidR="00214E4A" w:rsidRPr="000628E0">
        <w:rPr>
          <w:rFonts w:ascii="Verdana" w:hAnsi="Verdana" w:cs="Verdana"/>
          <w:sz w:val="18"/>
          <w:szCs w:val="18"/>
          <w:lang w:val="ru-RU"/>
        </w:rPr>
        <w:tab/>
      </w:r>
      <w:r w:rsidR="00214E4A" w:rsidRPr="000628E0">
        <w:rPr>
          <w:rFonts w:ascii="Verdana" w:hAnsi="Verdana" w:cs="Verdana"/>
          <w:sz w:val="18"/>
          <w:szCs w:val="18"/>
          <w:lang w:val="ru-RU"/>
        </w:rPr>
        <w:tab/>
      </w:r>
      <w:r w:rsidR="00214E4A" w:rsidRPr="000628E0">
        <w:rPr>
          <w:rFonts w:ascii="Verdana" w:hAnsi="Verdana" w:cs="Verdana"/>
          <w:sz w:val="18"/>
          <w:szCs w:val="18"/>
          <w:lang w:val="ru-RU"/>
        </w:rPr>
        <w:tab/>
      </w:r>
      <w:r w:rsidR="00214E4A" w:rsidRPr="000628E0">
        <w:rPr>
          <w:rFonts w:ascii="Verdana" w:hAnsi="Verdana" w:cs="Verdana"/>
          <w:sz w:val="18"/>
          <w:szCs w:val="18"/>
          <w:lang w:val="ru-RU"/>
        </w:rPr>
        <w:tab/>
      </w:r>
      <w:r w:rsidR="00214E4A" w:rsidRPr="000628E0">
        <w:rPr>
          <w:rFonts w:ascii="Verdana" w:hAnsi="Verdana" w:cs="Verdana"/>
          <w:sz w:val="18"/>
          <w:szCs w:val="18"/>
          <w:lang w:val="ru-RU"/>
        </w:rPr>
        <w:tab/>
      </w:r>
      <w:r w:rsidR="00214E4A" w:rsidRPr="000628E0">
        <w:rPr>
          <w:rFonts w:ascii="Verdana" w:hAnsi="Verdana" w:cs="Verdana"/>
          <w:sz w:val="18"/>
          <w:szCs w:val="18"/>
          <w:lang w:val="ru-RU"/>
        </w:rPr>
        <w:tab/>
      </w:r>
      <w:r w:rsidR="00214E4A" w:rsidRPr="000628E0">
        <w:rPr>
          <w:rFonts w:ascii="Verdana" w:hAnsi="Verdana" w:cs="Verdana"/>
          <w:sz w:val="18"/>
          <w:szCs w:val="18"/>
          <w:lang w:val="ru-RU"/>
        </w:rPr>
        <w:tab/>
      </w:r>
      <w:r w:rsidR="00214E4A" w:rsidRPr="000628E0">
        <w:rPr>
          <w:rFonts w:ascii="Verdana" w:hAnsi="Verdana" w:cs="Verdana"/>
          <w:sz w:val="18"/>
          <w:szCs w:val="18"/>
          <w:lang w:val="ru-RU"/>
        </w:rPr>
        <w:tab/>
      </w:r>
      <w:r w:rsidR="00673472" w:rsidRPr="00CE25AF">
        <w:rPr>
          <w:rFonts w:ascii="Verdana" w:hAnsi="Verdana" w:cs="Verdana"/>
          <w:sz w:val="18"/>
          <w:szCs w:val="18"/>
        </w:rPr>
        <w:t>Проект</w:t>
      </w:r>
    </w:p>
    <w:p w14:paraId="62C9AFA7" w14:textId="77777777" w:rsidR="00673472" w:rsidRPr="00CE25AF" w:rsidRDefault="00673472" w:rsidP="000357AE">
      <w:pPr>
        <w:pStyle w:val="a3"/>
        <w:spacing w:line="312" w:lineRule="auto"/>
        <w:ind w:right="-992"/>
        <w:jc w:val="both"/>
        <w:rPr>
          <w:rFonts w:ascii="Verdana" w:hAnsi="Verdana" w:cs="Verdana"/>
          <w:sz w:val="18"/>
          <w:szCs w:val="18"/>
        </w:rPr>
      </w:pPr>
    </w:p>
    <w:p w14:paraId="6E648749" w14:textId="77777777" w:rsidR="00673472" w:rsidRPr="000357AE" w:rsidRDefault="00673472" w:rsidP="00D2083A">
      <w:pPr>
        <w:pStyle w:val="a3"/>
        <w:spacing w:line="360" w:lineRule="auto"/>
        <w:ind w:right="-992"/>
        <w:rPr>
          <w:rFonts w:ascii="Verdana" w:hAnsi="Verdana" w:cs="Verdana"/>
          <w:sz w:val="20"/>
          <w:szCs w:val="20"/>
        </w:rPr>
      </w:pPr>
      <w:r w:rsidRPr="000357AE">
        <w:rPr>
          <w:rFonts w:ascii="Verdana" w:hAnsi="Verdana" w:cs="Verdana"/>
          <w:sz w:val="20"/>
          <w:szCs w:val="20"/>
        </w:rPr>
        <w:t xml:space="preserve">ДОГОВОР </w:t>
      </w:r>
    </w:p>
    <w:p w14:paraId="21A6F1C2" w14:textId="77777777" w:rsidR="00673472" w:rsidRPr="000357AE" w:rsidRDefault="00673472" w:rsidP="00D2083A">
      <w:pPr>
        <w:spacing w:line="360" w:lineRule="auto"/>
        <w:ind w:right="-992"/>
        <w:jc w:val="center"/>
        <w:rPr>
          <w:rFonts w:ascii="Verdana" w:hAnsi="Verdana" w:cs="Verdana"/>
          <w:b/>
          <w:bCs/>
          <w:sz w:val="20"/>
          <w:szCs w:val="20"/>
          <w:lang w:val="bg-BG"/>
        </w:rPr>
      </w:pPr>
      <w:r w:rsidRPr="000357AE">
        <w:rPr>
          <w:rFonts w:ascii="Verdana" w:hAnsi="Verdana" w:cs="Verdana"/>
          <w:b/>
          <w:bCs/>
          <w:sz w:val="20"/>
          <w:szCs w:val="20"/>
          <w:lang w:val="ru-RU"/>
        </w:rPr>
        <w:t>ЗА ПРОДАЖБА НА ИМОТ – ЧАСТНА ДЪРЖАВНА СОБСТВЕНОСТ</w:t>
      </w:r>
    </w:p>
    <w:p w14:paraId="1C956B3B" w14:textId="77777777" w:rsidR="00673472" w:rsidRPr="000357AE" w:rsidRDefault="00673472" w:rsidP="000357AE">
      <w:pPr>
        <w:spacing w:line="312" w:lineRule="auto"/>
        <w:ind w:right="-992"/>
        <w:jc w:val="both"/>
        <w:rPr>
          <w:rFonts w:ascii="Verdana" w:hAnsi="Verdana" w:cs="Verdana"/>
          <w:sz w:val="20"/>
          <w:szCs w:val="20"/>
          <w:lang w:val="bg-BG"/>
        </w:rPr>
      </w:pPr>
    </w:p>
    <w:p w14:paraId="2B3F826A" w14:textId="26B76B7A" w:rsidR="00673472" w:rsidRPr="000628E0" w:rsidRDefault="00673472" w:rsidP="00514B50">
      <w:pPr>
        <w:spacing w:line="360" w:lineRule="auto"/>
        <w:ind w:right="-992" w:firstLine="720"/>
        <w:jc w:val="both"/>
        <w:rPr>
          <w:rFonts w:ascii="Verdana" w:hAnsi="Verdana" w:cs="Verdana"/>
          <w:i/>
          <w:iCs/>
          <w:sz w:val="18"/>
          <w:szCs w:val="18"/>
          <w:lang w:val="ru-RU"/>
        </w:rPr>
      </w:pP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Днес</w:t>
      </w:r>
      <w:proofErr w:type="spellEnd"/>
      <w:r w:rsidRPr="000357AE">
        <w:rPr>
          <w:rFonts w:ascii="Verdana" w:hAnsi="Verdana" w:cs="Verdana"/>
          <w:sz w:val="20"/>
          <w:szCs w:val="20"/>
          <w:lang w:val="ru-RU"/>
        </w:rPr>
        <w:t xml:space="preserve"> ...............20</w:t>
      </w:r>
      <w:r w:rsidR="00225D79">
        <w:rPr>
          <w:rFonts w:ascii="Verdana" w:hAnsi="Verdana" w:cs="Verdana"/>
          <w:sz w:val="20"/>
          <w:szCs w:val="20"/>
          <w:lang w:val="ru-RU"/>
        </w:rPr>
        <w:t>2</w:t>
      </w:r>
      <w:r w:rsidR="006056D5">
        <w:rPr>
          <w:rFonts w:ascii="Verdana" w:hAnsi="Verdana" w:cs="Verdana"/>
          <w:sz w:val="20"/>
          <w:szCs w:val="20"/>
          <w:lang w:val="ru-RU"/>
        </w:rPr>
        <w:t>6</w:t>
      </w:r>
      <w:r w:rsidRPr="000357AE">
        <w:rPr>
          <w:rFonts w:ascii="Verdana" w:hAnsi="Verdana" w:cs="Verdana"/>
          <w:sz w:val="20"/>
          <w:szCs w:val="20"/>
          <w:lang w:val="ru-RU"/>
        </w:rPr>
        <w:t xml:space="preserve"> година, в гр. Монтана между </w:t>
      </w:r>
      <w:r w:rsidR="00225D79">
        <w:rPr>
          <w:rFonts w:ascii="Verdana" w:hAnsi="Verdana" w:cs="Verdana"/>
          <w:sz w:val="20"/>
          <w:szCs w:val="20"/>
          <w:lang w:val="ru-RU"/>
        </w:rPr>
        <w:t>………………………………</w:t>
      </w:r>
      <w:r w:rsidRPr="000357AE">
        <w:rPr>
          <w:rFonts w:ascii="Verdana" w:hAnsi="Verdana" w:cs="Verdana"/>
          <w:sz w:val="20"/>
          <w:szCs w:val="20"/>
          <w:lang w:val="bg-BG"/>
        </w:rPr>
        <w:t xml:space="preserve"> </w:t>
      </w:r>
      <w:r w:rsidRPr="000357AE">
        <w:rPr>
          <w:rFonts w:ascii="Verdana" w:hAnsi="Verdana" w:cs="Verdana"/>
          <w:sz w:val="20"/>
          <w:szCs w:val="20"/>
          <w:lang w:val="ru-RU"/>
        </w:rPr>
        <w:t xml:space="preserve">- </w:t>
      </w: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областен</w:t>
      </w:r>
      <w:proofErr w:type="spellEnd"/>
      <w:r w:rsidRPr="000357AE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управител</w:t>
      </w:r>
      <w:proofErr w:type="spellEnd"/>
      <w:r w:rsidRPr="000357AE">
        <w:rPr>
          <w:rFonts w:ascii="Verdana" w:hAnsi="Verdana" w:cs="Verdana"/>
          <w:sz w:val="20"/>
          <w:szCs w:val="20"/>
          <w:lang w:val="ru-RU"/>
        </w:rPr>
        <w:t xml:space="preserve"> на </w:t>
      </w: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област</w:t>
      </w:r>
      <w:proofErr w:type="spellEnd"/>
      <w:r w:rsidRPr="000357AE">
        <w:rPr>
          <w:rFonts w:ascii="Verdana" w:hAnsi="Verdana" w:cs="Verdana"/>
          <w:sz w:val="20"/>
          <w:szCs w:val="20"/>
          <w:lang w:val="ru-RU"/>
        </w:rPr>
        <w:t xml:space="preserve"> с </w:t>
      </w: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административен</w:t>
      </w:r>
      <w:proofErr w:type="spellEnd"/>
      <w:r w:rsidRPr="000357AE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център</w:t>
      </w:r>
      <w:proofErr w:type="spellEnd"/>
      <w:r w:rsidRPr="000357AE">
        <w:rPr>
          <w:rFonts w:ascii="Verdana" w:hAnsi="Verdana" w:cs="Verdana"/>
          <w:sz w:val="20"/>
          <w:szCs w:val="20"/>
          <w:lang w:val="ru-RU"/>
        </w:rPr>
        <w:t xml:space="preserve"> гр. Монтана, с адрес гр. Монтана, пл. “</w:t>
      </w: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Жеравица</w:t>
      </w:r>
      <w:proofErr w:type="spellEnd"/>
      <w:r w:rsidRPr="000357AE">
        <w:rPr>
          <w:rFonts w:ascii="Verdana" w:hAnsi="Verdana" w:cs="Verdana"/>
          <w:sz w:val="20"/>
          <w:szCs w:val="20"/>
          <w:lang w:val="ru-RU"/>
        </w:rPr>
        <w:t>” № 1, ЕИК 000320534 и</w:t>
      </w:r>
      <w:r w:rsidRPr="000357AE">
        <w:rPr>
          <w:rFonts w:ascii="Verdana" w:hAnsi="Verdana" w:cs="Verdana"/>
          <w:sz w:val="20"/>
          <w:szCs w:val="20"/>
          <w:lang w:val="bg-BG"/>
        </w:rPr>
        <w:t xml:space="preserve"> </w:t>
      </w:r>
      <w:r w:rsidR="00225D79">
        <w:rPr>
          <w:rFonts w:ascii="Verdana" w:hAnsi="Verdana" w:cs="Verdana"/>
          <w:sz w:val="20"/>
          <w:szCs w:val="20"/>
          <w:lang w:val="bg-BG"/>
        </w:rPr>
        <w:t>………………………………………………</w:t>
      </w:r>
      <w:r w:rsidRPr="000357AE">
        <w:rPr>
          <w:rFonts w:ascii="Verdana" w:hAnsi="Verdana" w:cs="Verdana"/>
          <w:sz w:val="20"/>
          <w:szCs w:val="20"/>
          <w:lang w:val="ru-RU"/>
        </w:rPr>
        <w:t xml:space="preserve">– </w:t>
      </w: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главен</w:t>
      </w:r>
      <w:proofErr w:type="spellEnd"/>
      <w:r w:rsidRPr="000357AE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счетоводител</w:t>
      </w:r>
      <w:proofErr w:type="spellEnd"/>
      <w:r w:rsidRPr="000357AE">
        <w:rPr>
          <w:rFonts w:ascii="Verdana" w:hAnsi="Verdana" w:cs="Verdana"/>
          <w:sz w:val="20"/>
          <w:szCs w:val="20"/>
          <w:lang w:val="ru-RU"/>
        </w:rPr>
        <w:t xml:space="preserve"> в </w:t>
      </w:r>
      <w:proofErr w:type="spellStart"/>
      <w:r w:rsidR="00225D79">
        <w:rPr>
          <w:rFonts w:ascii="Verdana" w:hAnsi="Verdana" w:cs="Verdana"/>
          <w:sz w:val="20"/>
          <w:szCs w:val="20"/>
          <w:lang w:val="ru-RU"/>
        </w:rPr>
        <w:t>О</w:t>
      </w:r>
      <w:r w:rsidRPr="000357AE">
        <w:rPr>
          <w:rFonts w:ascii="Verdana" w:hAnsi="Verdana" w:cs="Verdana"/>
          <w:sz w:val="20"/>
          <w:szCs w:val="20"/>
          <w:lang w:val="ru-RU"/>
        </w:rPr>
        <w:t>бластна</w:t>
      </w:r>
      <w:proofErr w:type="spellEnd"/>
      <w:r w:rsidRPr="000357AE">
        <w:rPr>
          <w:rFonts w:ascii="Verdana" w:hAnsi="Verdana" w:cs="Verdana"/>
          <w:sz w:val="20"/>
          <w:szCs w:val="20"/>
          <w:lang w:val="ru-RU"/>
        </w:rPr>
        <w:t xml:space="preserve"> администрация Монтана от </w:t>
      </w: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една</w:t>
      </w:r>
      <w:proofErr w:type="spellEnd"/>
      <w:r w:rsidRPr="000357AE">
        <w:rPr>
          <w:rFonts w:ascii="Verdana" w:hAnsi="Verdana" w:cs="Verdana"/>
          <w:sz w:val="20"/>
          <w:szCs w:val="20"/>
          <w:lang w:val="ru-RU"/>
        </w:rPr>
        <w:t xml:space="preserve"> страна, </w:t>
      </w: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наричан</w:t>
      </w:r>
      <w:proofErr w:type="spellEnd"/>
      <w:r w:rsidR="000A0091">
        <w:rPr>
          <w:rFonts w:ascii="Verdana" w:hAnsi="Verdana" w:cs="Verdana"/>
          <w:sz w:val="20"/>
          <w:szCs w:val="20"/>
          <w:lang w:val="bg-BG"/>
        </w:rPr>
        <w:t>а</w:t>
      </w:r>
      <w:r w:rsidRPr="000357AE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0357AE">
        <w:rPr>
          <w:rFonts w:ascii="Verdana" w:hAnsi="Verdana" w:cs="Verdana"/>
          <w:sz w:val="20"/>
          <w:szCs w:val="20"/>
          <w:lang w:val="ru-RU"/>
        </w:rPr>
        <w:t>накратко</w:t>
      </w:r>
      <w:proofErr w:type="spellEnd"/>
      <w:r w:rsidRPr="000357AE">
        <w:rPr>
          <w:sz w:val="20"/>
          <w:szCs w:val="20"/>
          <w:lang w:val="bg-BG"/>
        </w:rPr>
        <w:t xml:space="preserve"> </w:t>
      </w:r>
      <w:r w:rsidRPr="000357AE">
        <w:rPr>
          <w:rFonts w:ascii="Verdana" w:hAnsi="Verdana" w:cs="Verdana"/>
          <w:sz w:val="20"/>
          <w:szCs w:val="20"/>
          <w:lang w:val="bg-BG"/>
        </w:rPr>
        <w:t xml:space="preserve">ПРОДАВАЧ </w:t>
      </w:r>
      <w:r w:rsidRPr="000357AE">
        <w:rPr>
          <w:rFonts w:ascii="Verdana" w:hAnsi="Verdana" w:cs="Verdana"/>
          <w:sz w:val="20"/>
          <w:szCs w:val="20"/>
          <w:lang w:val="ru-RU"/>
        </w:rPr>
        <w:t>и</w:t>
      </w:r>
      <w:r w:rsidRPr="000F1A94">
        <w:rPr>
          <w:rFonts w:ascii="Verdana" w:hAnsi="Verdana" w:cs="Verdana"/>
          <w:i/>
          <w:iCs/>
          <w:sz w:val="18"/>
          <w:szCs w:val="18"/>
          <w:lang w:val="ru-RU"/>
        </w:rPr>
        <w:t>......................................................</w:t>
      </w:r>
      <w:r w:rsidRPr="000F1A94">
        <w:rPr>
          <w:rFonts w:ascii="Verdana" w:hAnsi="Verdana" w:cs="Verdana"/>
          <w:i/>
          <w:iCs/>
          <w:sz w:val="18"/>
          <w:szCs w:val="18"/>
          <w:lang w:val="bg-BG"/>
        </w:rPr>
        <w:t>........</w:t>
      </w:r>
      <w:r w:rsidRPr="000F1A94">
        <w:rPr>
          <w:rFonts w:ascii="Verdana" w:hAnsi="Verdana" w:cs="Verdana"/>
          <w:i/>
          <w:iCs/>
          <w:sz w:val="18"/>
          <w:szCs w:val="18"/>
          <w:lang w:val="ru-RU"/>
        </w:rPr>
        <w:t>........................................................</w:t>
      </w:r>
      <w:r w:rsidR="0084026E" w:rsidRPr="000F1A94">
        <w:rPr>
          <w:rFonts w:ascii="Verdana" w:hAnsi="Verdana" w:cs="Verdana"/>
          <w:i/>
          <w:iCs/>
          <w:sz w:val="18"/>
          <w:szCs w:val="18"/>
          <w:lang w:val="bg-BG"/>
        </w:rPr>
        <w:t>....</w:t>
      </w:r>
      <w:r w:rsidR="000F1A94">
        <w:rPr>
          <w:rFonts w:ascii="Verdana" w:hAnsi="Verdana" w:cs="Verdana"/>
          <w:i/>
          <w:iCs/>
          <w:sz w:val="18"/>
          <w:szCs w:val="18"/>
          <w:lang w:val="bg-BG"/>
        </w:rPr>
        <w:t>....................</w:t>
      </w:r>
      <w:r w:rsidR="0084026E" w:rsidRPr="000F1A94">
        <w:rPr>
          <w:rFonts w:ascii="Verdana" w:hAnsi="Verdana" w:cs="Verdana"/>
          <w:i/>
          <w:iCs/>
          <w:sz w:val="18"/>
          <w:szCs w:val="18"/>
          <w:lang w:val="bg-BG"/>
        </w:rPr>
        <w:t>.....</w:t>
      </w:r>
    </w:p>
    <w:p w14:paraId="3E7AD707" w14:textId="77777777" w:rsidR="00673472" w:rsidRPr="000F1A94" w:rsidRDefault="00673472" w:rsidP="00514B50">
      <w:pPr>
        <w:spacing w:line="360" w:lineRule="auto"/>
        <w:ind w:right="-992"/>
        <w:jc w:val="both"/>
        <w:rPr>
          <w:rFonts w:ascii="Verdana" w:hAnsi="Verdana" w:cs="Verdana"/>
          <w:i/>
          <w:iCs/>
          <w:sz w:val="18"/>
          <w:szCs w:val="18"/>
          <w:lang w:val="en-US"/>
        </w:rPr>
      </w:pPr>
      <w:r w:rsidRPr="000F1A94">
        <w:rPr>
          <w:rFonts w:ascii="Verdana" w:hAnsi="Verdana" w:cs="Verdana"/>
          <w:i/>
          <w:iCs/>
          <w:sz w:val="18"/>
          <w:szCs w:val="18"/>
          <w:lang w:val="ru-RU"/>
        </w:rPr>
        <w:t>.............</w:t>
      </w:r>
      <w:r w:rsidRPr="000F1A94">
        <w:rPr>
          <w:rFonts w:ascii="Verdana" w:hAnsi="Verdana" w:cs="Verdana"/>
          <w:i/>
          <w:iCs/>
          <w:sz w:val="18"/>
          <w:szCs w:val="18"/>
          <w:lang w:val="bg-BG"/>
        </w:rPr>
        <w:t>...............................................................................................................</w:t>
      </w:r>
      <w:r w:rsidRPr="000F1A94">
        <w:rPr>
          <w:rFonts w:ascii="Verdana" w:hAnsi="Verdana" w:cs="Verdana"/>
          <w:i/>
          <w:iCs/>
          <w:sz w:val="18"/>
          <w:szCs w:val="18"/>
          <w:lang w:val="ru-RU"/>
        </w:rPr>
        <w:t>.</w:t>
      </w:r>
      <w:r w:rsidR="0084026E" w:rsidRPr="000F1A94">
        <w:rPr>
          <w:rFonts w:ascii="Verdana" w:hAnsi="Verdana" w:cs="Verdana"/>
          <w:i/>
          <w:iCs/>
          <w:sz w:val="18"/>
          <w:szCs w:val="18"/>
          <w:lang w:val="bg-BG"/>
        </w:rPr>
        <w:t>..</w:t>
      </w:r>
      <w:r w:rsidR="000F1A94">
        <w:rPr>
          <w:rFonts w:ascii="Verdana" w:hAnsi="Verdana" w:cs="Verdana"/>
          <w:i/>
          <w:iCs/>
          <w:sz w:val="18"/>
          <w:szCs w:val="18"/>
          <w:lang w:val="bg-BG"/>
        </w:rPr>
        <w:t>..............</w:t>
      </w:r>
      <w:r w:rsidR="0084026E" w:rsidRPr="000F1A94">
        <w:rPr>
          <w:rFonts w:ascii="Verdana" w:hAnsi="Verdana" w:cs="Verdana"/>
          <w:i/>
          <w:iCs/>
          <w:sz w:val="18"/>
          <w:szCs w:val="18"/>
          <w:lang w:val="bg-BG"/>
        </w:rPr>
        <w:t>..</w:t>
      </w:r>
    </w:p>
    <w:p w14:paraId="4D979032" w14:textId="77777777" w:rsidR="006A2522" w:rsidRDefault="0084026E" w:rsidP="00514B50">
      <w:pPr>
        <w:spacing w:line="360" w:lineRule="auto"/>
        <w:ind w:right="-992" w:firstLine="720"/>
        <w:jc w:val="both"/>
        <w:rPr>
          <w:rFonts w:ascii="Verdana" w:hAnsi="Verdana" w:cs="Verdana"/>
          <w:i/>
          <w:iCs/>
          <w:sz w:val="20"/>
          <w:szCs w:val="20"/>
          <w:lang w:val="bg-BG"/>
        </w:rPr>
      </w:pPr>
      <w:r w:rsidRPr="006A2522">
        <w:rPr>
          <w:rFonts w:ascii="Verdana" w:hAnsi="Verdana" w:cs="Verdana"/>
          <w:i/>
          <w:iCs/>
          <w:sz w:val="16"/>
          <w:szCs w:val="16"/>
          <w:lang w:val="bg-BG"/>
        </w:rPr>
        <w:t>/</w:t>
      </w:r>
      <w:r w:rsidR="00EC46EC" w:rsidRPr="006A2522">
        <w:rPr>
          <w:rFonts w:ascii="Verdana" w:hAnsi="Verdana" w:cs="Verdana"/>
          <w:i/>
          <w:iCs/>
          <w:sz w:val="16"/>
          <w:szCs w:val="16"/>
          <w:lang w:val="bg-BG"/>
        </w:rPr>
        <w:t>за ФЛ - трите имена, ЕГН и адрес</w:t>
      </w:r>
      <w:r w:rsidRPr="006A2522">
        <w:rPr>
          <w:rFonts w:ascii="Verdana" w:hAnsi="Verdana" w:cs="Verdana"/>
          <w:i/>
          <w:iCs/>
          <w:sz w:val="16"/>
          <w:szCs w:val="16"/>
          <w:lang w:val="bg-BG"/>
        </w:rPr>
        <w:t>...........................................</w:t>
      </w:r>
      <w:r w:rsidR="00673472" w:rsidRPr="006A2522">
        <w:rPr>
          <w:rFonts w:ascii="Verdana" w:hAnsi="Verdana" w:cs="Verdana"/>
          <w:i/>
          <w:iCs/>
          <w:sz w:val="16"/>
          <w:szCs w:val="16"/>
          <w:lang w:val="bg-BG"/>
        </w:rPr>
        <w:t xml:space="preserve"> за ЮЛ - </w:t>
      </w:r>
      <w:r w:rsidR="00673472" w:rsidRPr="006A2522">
        <w:rPr>
          <w:rFonts w:ascii="Verdana" w:hAnsi="Verdana" w:cs="Verdana"/>
          <w:i/>
          <w:iCs/>
          <w:sz w:val="16"/>
          <w:szCs w:val="16"/>
          <w:lang w:val="ru-RU"/>
        </w:rPr>
        <w:t>седалище и адрес на управление,</w:t>
      </w:r>
      <w:r w:rsidR="00673472" w:rsidRPr="006A2522">
        <w:rPr>
          <w:rFonts w:ascii="Verdana" w:hAnsi="Verdana" w:cs="Verdana"/>
          <w:i/>
          <w:iCs/>
          <w:sz w:val="16"/>
          <w:szCs w:val="16"/>
          <w:lang w:val="bg-BG"/>
        </w:rPr>
        <w:t xml:space="preserve"> </w:t>
      </w:r>
      <w:r w:rsidR="00673472" w:rsidRPr="006A2522">
        <w:rPr>
          <w:rFonts w:ascii="Verdana" w:hAnsi="Verdana" w:cs="Verdana"/>
          <w:i/>
          <w:iCs/>
          <w:sz w:val="16"/>
          <w:szCs w:val="16"/>
          <w:lang w:val="ru-RU"/>
        </w:rPr>
        <w:t>ЕИК, № по ДДС...</w:t>
      </w:r>
      <w:r w:rsidR="00EE3482" w:rsidRPr="006A2522">
        <w:rPr>
          <w:rFonts w:ascii="Verdana" w:hAnsi="Verdana" w:cs="Verdana"/>
          <w:i/>
          <w:iCs/>
          <w:sz w:val="16"/>
          <w:szCs w:val="16"/>
          <w:lang w:val="ru-RU"/>
        </w:rPr>
        <w:t>................</w:t>
      </w:r>
      <w:r w:rsidR="00673472" w:rsidRPr="006A2522">
        <w:rPr>
          <w:rFonts w:ascii="Verdana" w:hAnsi="Verdana" w:cs="Verdana"/>
          <w:i/>
          <w:iCs/>
          <w:sz w:val="16"/>
          <w:szCs w:val="16"/>
          <w:lang w:val="ru-RU"/>
        </w:rPr>
        <w:t>......</w:t>
      </w:r>
      <w:r w:rsidR="00673472" w:rsidRPr="006A2522">
        <w:rPr>
          <w:rFonts w:ascii="Verdana" w:hAnsi="Verdana" w:cs="Verdana"/>
          <w:i/>
          <w:iCs/>
          <w:sz w:val="16"/>
          <w:szCs w:val="16"/>
          <w:lang w:val="bg-BG"/>
        </w:rPr>
        <w:t>,</w:t>
      </w:r>
      <w:r w:rsidR="00673472" w:rsidRPr="006A2522">
        <w:rPr>
          <w:rFonts w:ascii="Verdana" w:hAnsi="Verdana" w:cs="Verdana"/>
          <w:i/>
          <w:iCs/>
          <w:sz w:val="16"/>
          <w:szCs w:val="16"/>
          <w:lang w:val="ru-RU"/>
        </w:rPr>
        <w:t xml:space="preserve"> </w:t>
      </w:r>
      <w:proofErr w:type="spellStart"/>
      <w:r w:rsidR="00673472" w:rsidRPr="006A2522">
        <w:rPr>
          <w:rFonts w:ascii="Verdana" w:hAnsi="Verdana" w:cs="Verdana"/>
          <w:i/>
          <w:iCs/>
          <w:sz w:val="16"/>
          <w:szCs w:val="16"/>
          <w:lang w:val="ru-RU"/>
        </w:rPr>
        <w:t>управлявано</w:t>
      </w:r>
      <w:proofErr w:type="spellEnd"/>
      <w:r w:rsidR="00673472" w:rsidRPr="006A2522">
        <w:rPr>
          <w:rFonts w:ascii="Verdana" w:hAnsi="Verdana" w:cs="Verdana"/>
          <w:i/>
          <w:iCs/>
          <w:sz w:val="16"/>
          <w:szCs w:val="16"/>
          <w:lang w:val="ru-RU"/>
        </w:rPr>
        <w:t xml:space="preserve"> и </w:t>
      </w:r>
      <w:proofErr w:type="spellStart"/>
      <w:r w:rsidR="00673472" w:rsidRPr="006A2522">
        <w:rPr>
          <w:rFonts w:ascii="Verdana" w:hAnsi="Verdana" w:cs="Verdana"/>
          <w:i/>
          <w:iCs/>
          <w:sz w:val="16"/>
          <w:szCs w:val="16"/>
          <w:lang w:val="ru-RU"/>
        </w:rPr>
        <w:t>представлявано</w:t>
      </w:r>
      <w:proofErr w:type="spellEnd"/>
      <w:r w:rsidR="00673472" w:rsidRPr="006A2522">
        <w:rPr>
          <w:rFonts w:ascii="Verdana" w:hAnsi="Verdana" w:cs="Verdana"/>
          <w:i/>
          <w:iCs/>
          <w:sz w:val="16"/>
          <w:szCs w:val="16"/>
          <w:lang w:val="bg-BG"/>
        </w:rPr>
        <w:t xml:space="preserve"> </w:t>
      </w:r>
      <w:r w:rsidR="00673472" w:rsidRPr="006A2522">
        <w:rPr>
          <w:rFonts w:ascii="Verdana" w:hAnsi="Verdana" w:cs="Verdana"/>
          <w:i/>
          <w:iCs/>
          <w:sz w:val="16"/>
          <w:szCs w:val="16"/>
          <w:lang w:val="ru-RU"/>
        </w:rPr>
        <w:t>от</w:t>
      </w:r>
      <w:proofErr w:type="gramStart"/>
      <w:r w:rsidR="00673472" w:rsidRPr="006A2522">
        <w:rPr>
          <w:rFonts w:ascii="Verdana" w:hAnsi="Verdana" w:cs="Verdana"/>
          <w:i/>
          <w:iCs/>
          <w:sz w:val="16"/>
          <w:szCs w:val="16"/>
          <w:lang w:val="ru-RU"/>
        </w:rPr>
        <w:t>.......................,.................</w:t>
      </w:r>
      <w:proofErr w:type="gramEnd"/>
      <w:r w:rsidR="00673472" w:rsidRPr="006A2522">
        <w:rPr>
          <w:rFonts w:ascii="Verdana" w:hAnsi="Verdana" w:cs="Verdana"/>
          <w:i/>
          <w:iCs/>
          <w:sz w:val="16"/>
          <w:szCs w:val="16"/>
          <w:lang w:val="bg-BG"/>
        </w:rPr>
        <w:t>/</w:t>
      </w:r>
      <w:r w:rsidR="000A0091">
        <w:rPr>
          <w:rFonts w:ascii="Verdana" w:hAnsi="Verdana" w:cs="Verdana"/>
          <w:i/>
          <w:iCs/>
          <w:sz w:val="20"/>
          <w:szCs w:val="20"/>
          <w:lang w:val="bg-BG"/>
        </w:rPr>
        <w:t xml:space="preserve"> </w:t>
      </w:r>
    </w:p>
    <w:p w14:paraId="0997FC11" w14:textId="4A83B4E4" w:rsidR="00673472" w:rsidRPr="000628E0" w:rsidRDefault="000A0091" w:rsidP="00514B50">
      <w:pPr>
        <w:spacing w:line="360" w:lineRule="auto"/>
        <w:ind w:right="-992" w:firstLine="624"/>
        <w:jc w:val="both"/>
        <w:rPr>
          <w:rFonts w:ascii="Verdana" w:hAnsi="Verdana" w:cs="Verdana"/>
          <w:i/>
          <w:iCs/>
          <w:sz w:val="20"/>
          <w:szCs w:val="20"/>
          <w:lang w:val="ru-RU"/>
        </w:rPr>
      </w:pPr>
      <w:r w:rsidRPr="000A0091">
        <w:rPr>
          <w:rFonts w:ascii="Verdana" w:hAnsi="Verdana" w:cs="Verdana"/>
          <w:iCs/>
          <w:sz w:val="20"/>
          <w:szCs w:val="20"/>
          <w:lang w:val="bg-BG"/>
        </w:rPr>
        <w:t>от друга страна</w:t>
      </w:r>
      <w:r>
        <w:rPr>
          <w:rFonts w:ascii="Verdana" w:hAnsi="Verdana" w:cs="Verdana"/>
          <w:i/>
          <w:iCs/>
          <w:sz w:val="20"/>
          <w:szCs w:val="20"/>
          <w:lang w:val="bg-BG"/>
        </w:rPr>
        <w:t>,</w:t>
      </w:r>
      <w:r w:rsidR="00673472" w:rsidRPr="000357AE">
        <w:rPr>
          <w:rFonts w:ascii="Verdana" w:hAnsi="Verdana" w:cs="Verdana"/>
          <w:i/>
          <w:iCs/>
          <w:sz w:val="20"/>
          <w:szCs w:val="20"/>
          <w:lang w:val="bg-BG"/>
        </w:rPr>
        <w:t xml:space="preserve"> </w:t>
      </w:r>
      <w:r w:rsidR="00673472" w:rsidRPr="000357AE">
        <w:rPr>
          <w:rFonts w:ascii="Verdana" w:hAnsi="Verdana" w:cs="Verdana"/>
          <w:sz w:val="20"/>
          <w:szCs w:val="20"/>
          <w:lang w:val="bg-BG"/>
        </w:rPr>
        <w:t>наричан</w:t>
      </w:r>
      <w:r>
        <w:rPr>
          <w:rFonts w:ascii="Verdana" w:hAnsi="Verdana" w:cs="Verdana"/>
          <w:sz w:val="20"/>
          <w:szCs w:val="20"/>
          <w:lang w:val="bg-BG"/>
        </w:rPr>
        <w:t>а</w:t>
      </w:r>
      <w:r w:rsidR="00673472" w:rsidRPr="000357AE">
        <w:rPr>
          <w:rFonts w:ascii="Verdana" w:hAnsi="Verdana" w:cs="Verdana"/>
          <w:sz w:val="20"/>
          <w:szCs w:val="20"/>
          <w:lang w:val="bg-BG"/>
        </w:rPr>
        <w:t xml:space="preserve"> накратко КУПУВАЧ,</w:t>
      </w:r>
      <w:r w:rsidR="006A2522">
        <w:rPr>
          <w:rFonts w:ascii="Verdana" w:hAnsi="Verdana" w:cs="Verdana"/>
          <w:sz w:val="20"/>
          <w:szCs w:val="20"/>
          <w:lang w:val="bg-BG"/>
        </w:rPr>
        <w:t xml:space="preserve"> </w:t>
      </w:r>
    </w:p>
    <w:p w14:paraId="26ADC775" w14:textId="12E54E4A" w:rsidR="00673472" w:rsidRPr="000357AE" w:rsidRDefault="00673472" w:rsidP="00514B50">
      <w:pPr>
        <w:spacing w:line="360" w:lineRule="auto"/>
        <w:ind w:right="-992" w:firstLine="624"/>
        <w:jc w:val="both"/>
        <w:rPr>
          <w:rFonts w:ascii="Verdana" w:hAnsi="Verdana" w:cs="Verdana"/>
          <w:sz w:val="20"/>
          <w:szCs w:val="20"/>
          <w:lang w:val="bg-BG"/>
        </w:rPr>
      </w:pPr>
      <w:r w:rsidRPr="000357AE">
        <w:rPr>
          <w:rFonts w:ascii="Verdana" w:hAnsi="Verdana" w:cs="Verdana"/>
          <w:sz w:val="20"/>
          <w:szCs w:val="20"/>
          <w:lang w:val="bg-BG"/>
        </w:rPr>
        <w:t xml:space="preserve">на основание чл. </w:t>
      </w:r>
      <w:r w:rsidR="00225D79">
        <w:rPr>
          <w:rFonts w:ascii="Verdana" w:hAnsi="Verdana" w:cs="Verdana"/>
          <w:sz w:val="20"/>
          <w:szCs w:val="20"/>
          <w:lang w:val="bg-BG"/>
        </w:rPr>
        <w:t xml:space="preserve">44, ал. 2, чл. </w:t>
      </w:r>
      <w:r w:rsidRPr="000357AE">
        <w:rPr>
          <w:rFonts w:ascii="Verdana" w:hAnsi="Verdana" w:cs="Verdana"/>
          <w:sz w:val="20"/>
          <w:szCs w:val="20"/>
          <w:lang w:val="bg-BG"/>
        </w:rPr>
        <w:t>48, ал. 1</w:t>
      </w:r>
      <w:r w:rsidRPr="000357AE">
        <w:rPr>
          <w:rFonts w:ascii="Verdana" w:hAnsi="Verdana" w:cs="Verdana"/>
          <w:sz w:val="20"/>
          <w:szCs w:val="20"/>
          <w:lang w:val="ru-RU"/>
        </w:rPr>
        <w:t xml:space="preserve"> </w:t>
      </w:r>
      <w:r w:rsidRPr="000357AE">
        <w:rPr>
          <w:rFonts w:ascii="Verdana" w:hAnsi="Verdana" w:cs="Verdana"/>
          <w:sz w:val="20"/>
          <w:szCs w:val="20"/>
          <w:lang w:val="bg-BG"/>
        </w:rPr>
        <w:t>от Закона за държавната собственост, чл. 58, ал. 1 от Правилника за прилагане на Закона за държавната собственост</w:t>
      </w:r>
      <w:r w:rsidR="00225D79">
        <w:rPr>
          <w:rFonts w:ascii="Verdana" w:hAnsi="Verdana" w:cs="Verdana"/>
          <w:sz w:val="20"/>
          <w:szCs w:val="20"/>
          <w:lang w:val="bg-BG"/>
        </w:rPr>
        <w:t xml:space="preserve">, </w:t>
      </w:r>
      <w:r w:rsidRPr="000357AE">
        <w:rPr>
          <w:rFonts w:ascii="Verdana" w:hAnsi="Verdana" w:cs="Verdana"/>
          <w:sz w:val="20"/>
          <w:szCs w:val="20"/>
          <w:lang w:val="bg-BG"/>
        </w:rPr>
        <w:t xml:space="preserve">и </w:t>
      </w:r>
      <w:r w:rsidR="006A2522">
        <w:rPr>
          <w:rFonts w:ascii="Verdana" w:hAnsi="Verdana" w:cs="Verdana"/>
          <w:sz w:val="20"/>
          <w:szCs w:val="20"/>
          <w:lang w:val="bg-BG"/>
        </w:rPr>
        <w:t>З</w:t>
      </w:r>
      <w:r w:rsidRPr="000357AE">
        <w:rPr>
          <w:rFonts w:ascii="Verdana" w:hAnsi="Verdana" w:cs="Verdana"/>
          <w:sz w:val="20"/>
          <w:szCs w:val="20"/>
          <w:lang w:val="bg-BG"/>
        </w:rPr>
        <w:t xml:space="preserve">аповед № </w:t>
      </w:r>
      <w:r w:rsidR="001F12FB">
        <w:rPr>
          <w:rFonts w:ascii="Verdana" w:hAnsi="Verdana" w:cs="Verdana"/>
          <w:sz w:val="20"/>
          <w:szCs w:val="20"/>
          <w:lang w:val="bg-BG"/>
        </w:rPr>
        <w:t xml:space="preserve">ДС-06-34/14.10.2026 г. </w:t>
      </w:r>
      <w:bookmarkStart w:id="0" w:name="_GoBack"/>
      <w:bookmarkEnd w:id="0"/>
      <w:r w:rsidRPr="000357AE">
        <w:rPr>
          <w:rFonts w:ascii="Verdana" w:hAnsi="Verdana" w:cs="Verdana"/>
          <w:sz w:val="20"/>
          <w:szCs w:val="20"/>
          <w:lang w:val="bg-BG"/>
        </w:rPr>
        <w:t xml:space="preserve">на областния управител на област Монтана във връзка с протокол от </w:t>
      </w:r>
      <w:r w:rsidRPr="000F1A94">
        <w:rPr>
          <w:rFonts w:ascii="Verdana" w:hAnsi="Verdana" w:cs="Verdana"/>
          <w:sz w:val="18"/>
          <w:szCs w:val="18"/>
          <w:lang w:val="bg-BG"/>
        </w:rPr>
        <w:t>.................</w:t>
      </w:r>
      <w:r w:rsidRPr="000357AE">
        <w:rPr>
          <w:rFonts w:ascii="Verdana" w:hAnsi="Verdana" w:cs="Verdana"/>
          <w:sz w:val="20"/>
          <w:szCs w:val="20"/>
          <w:lang w:val="bg-BG"/>
        </w:rPr>
        <w:t>.</w:t>
      </w:r>
      <w:r w:rsidR="006056D5">
        <w:rPr>
          <w:rFonts w:ascii="Verdana" w:hAnsi="Verdana" w:cs="Verdana"/>
          <w:sz w:val="20"/>
          <w:szCs w:val="20"/>
          <w:lang w:val="bg-BG"/>
        </w:rPr>
        <w:t xml:space="preserve">2026 </w:t>
      </w:r>
      <w:r w:rsidRPr="000357AE">
        <w:rPr>
          <w:rFonts w:ascii="Verdana" w:hAnsi="Verdana" w:cs="Verdana"/>
          <w:sz w:val="20"/>
          <w:szCs w:val="20"/>
          <w:lang w:val="bg-BG"/>
        </w:rPr>
        <w:t xml:space="preserve">г. за проведен </w:t>
      </w:r>
      <w:r w:rsidR="00225D79">
        <w:rPr>
          <w:rFonts w:ascii="Verdana" w:hAnsi="Verdana" w:cs="Verdana"/>
          <w:sz w:val="20"/>
          <w:szCs w:val="20"/>
          <w:lang w:val="bg-BG"/>
        </w:rPr>
        <w:t xml:space="preserve">електронен </w:t>
      </w:r>
      <w:r w:rsidRPr="000357AE">
        <w:rPr>
          <w:rFonts w:ascii="Verdana" w:hAnsi="Verdana" w:cs="Verdana"/>
          <w:sz w:val="20"/>
          <w:szCs w:val="20"/>
          <w:lang w:val="bg-BG"/>
        </w:rPr>
        <w:t>търг за продажба на имот – частна държавна собственост, се сключи настоящия</w:t>
      </w:r>
      <w:r w:rsidR="006A2522">
        <w:rPr>
          <w:rFonts w:ascii="Verdana" w:hAnsi="Verdana" w:cs="Verdana"/>
          <w:sz w:val="20"/>
          <w:szCs w:val="20"/>
          <w:lang w:val="bg-BG"/>
        </w:rPr>
        <w:t>т</w:t>
      </w:r>
      <w:r w:rsidRPr="000357AE">
        <w:rPr>
          <w:rFonts w:ascii="Verdana" w:hAnsi="Verdana" w:cs="Verdana"/>
          <w:sz w:val="20"/>
          <w:szCs w:val="20"/>
          <w:lang w:val="bg-BG"/>
        </w:rPr>
        <w:t xml:space="preserve"> договор за следното:</w:t>
      </w:r>
    </w:p>
    <w:p w14:paraId="29201012" w14:textId="61F87D8F" w:rsidR="000628E0" w:rsidRPr="000628E0" w:rsidRDefault="00673472" w:rsidP="000628E0">
      <w:pPr>
        <w:spacing w:line="360" w:lineRule="auto"/>
        <w:ind w:right="-992" w:firstLine="720"/>
        <w:jc w:val="both"/>
        <w:rPr>
          <w:rFonts w:ascii="Verdana" w:hAnsi="Verdana"/>
          <w:bCs/>
          <w:color w:val="000000"/>
          <w:sz w:val="20"/>
          <w:szCs w:val="20"/>
          <w:lang w:val="bg-BG"/>
        </w:rPr>
      </w:pPr>
      <w:r w:rsidRPr="00A4572C">
        <w:rPr>
          <w:rFonts w:ascii="Verdana" w:hAnsi="Verdana" w:cs="Verdana"/>
          <w:sz w:val="20"/>
          <w:szCs w:val="20"/>
          <w:lang w:val="ru-RU"/>
        </w:rPr>
        <w:t xml:space="preserve">ПРОДАВАЧЪТ </w:t>
      </w:r>
      <w:proofErr w:type="spellStart"/>
      <w:r w:rsidRPr="00A4572C">
        <w:rPr>
          <w:rFonts w:ascii="Verdana" w:hAnsi="Verdana" w:cs="Verdana"/>
          <w:sz w:val="20"/>
          <w:szCs w:val="20"/>
          <w:lang w:val="ru-RU"/>
        </w:rPr>
        <w:t>прехвърля</w:t>
      </w:r>
      <w:proofErr w:type="spellEnd"/>
      <w:r w:rsidRPr="00A4572C">
        <w:rPr>
          <w:rFonts w:ascii="Verdana" w:hAnsi="Verdana" w:cs="Verdana"/>
          <w:sz w:val="20"/>
          <w:szCs w:val="20"/>
          <w:lang w:val="ru-RU"/>
        </w:rPr>
        <w:t xml:space="preserve"> на КУПУВАЧА </w:t>
      </w:r>
      <w:proofErr w:type="spellStart"/>
      <w:r w:rsidRPr="00A4572C">
        <w:rPr>
          <w:rFonts w:ascii="Verdana" w:hAnsi="Verdana" w:cs="Verdana"/>
          <w:sz w:val="20"/>
          <w:szCs w:val="20"/>
          <w:lang w:val="ru-RU"/>
        </w:rPr>
        <w:t>правото</w:t>
      </w:r>
      <w:proofErr w:type="spellEnd"/>
      <w:r w:rsidRPr="00A4572C">
        <w:rPr>
          <w:rFonts w:ascii="Verdana" w:hAnsi="Verdana" w:cs="Verdana"/>
          <w:sz w:val="20"/>
          <w:szCs w:val="20"/>
          <w:lang w:val="ru-RU"/>
        </w:rPr>
        <w:t xml:space="preserve"> на </w:t>
      </w:r>
      <w:proofErr w:type="spellStart"/>
      <w:r w:rsidRPr="00A4572C">
        <w:rPr>
          <w:rFonts w:ascii="Verdana" w:hAnsi="Verdana" w:cs="Verdana"/>
          <w:sz w:val="20"/>
          <w:szCs w:val="20"/>
          <w:lang w:val="ru-RU"/>
        </w:rPr>
        <w:t>собственост</w:t>
      </w:r>
      <w:proofErr w:type="spellEnd"/>
      <w:r w:rsidRPr="00A4572C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A4572C">
        <w:rPr>
          <w:rFonts w:ascii="Verdana" w:hAnsi="Verdana" w:cs="Verdana"/>
          <w:sz w:val="20"/>
          <w:szCs w:val="20"/>
          <w:lang w:val="ru-RU"/>
        </w:rPr>
        <w:t>върху</w:t>
      </w:r>
      <w:proofErr w:type="spellEnd"/>
      <w:r w:rsidRPr="00A4572C">
        <w:rPr>
          <w:rFonts w:ascii="Verdana" w:hAnsi="Verdana" w:cs="Verdana"/>
          <w:sz w:val="20"/>
          <w:szCs w:val="20"/>
          <w:lang w:val="bg-BG"/>
        </w:rPr>
        <w:t xml:space="preserve"> </w:t>
      </w:r>
      <w:r w:rsidR="000628E0" w:rsidRPr="000628E0">
        <w:rPr>
          <w:rFonts w:ascii="Verdana" w:hAnsi="Verdana"/>
          <w:sz w:val="20"/>
          <w:szCs w:val="20"/>
          <w:lang w:val="bg-BG" w:eastAsia="fr-FR"/>
        </w:rPr>
        <w:t xml:space="preserve">самостоятелен обект с идентификатор 05236.552.326.1.1 със застроена площ 109 </w:t>
      </w:r>
      <w:proofErr w:type="spellStart"/>
      <w:proofErr w:type="gramStart"/>
      <w:r w:rsidR="000628E0" w:rsidRPr="000628E0">
        <w:rPr>
          <w:rFonts w:ascii="Verdana" w:hAnsi="Verdana"/>
          <w:sz w:val="20"/>
          <w:szCs w:val="20"/>
          <w:lang w:val="bg-BG" w:eastAsia="fr-FR"/>
        </w:rPr>
        <w:t>кв.м</w:t>
      </w:r>
      <w:proofErr w:type="spellEnd"/>
      <w:proofErr w:type="gramEnd"/>
      <w:r w:rsidR="000628E0" w:rsidRPr="000628E0">
        <w:rPr>
          <w:rFonts w:ascii="Verdana" w:hAnsi="Verdana"/>
          <w:sz w:val="20"/>
          <w:szCs w:val="20"/>
          <w:lang w:val="bg-BG" w:eastAsia="fr-FR"/>
        </w:rPr>
        <w:t xml:space="preserve"> по кадастралната карта и кадастралните регистри на град Бойчиновци</w:t>
      </w:r>
      <w:r w:rsidR="000628E0" w:rsidRPr="000628E0">
        <w:rPr>
          <w:rFonts w:ascii="Verdana" w:hAnsi="Verdana"/>
          <w:bCs/>
          <w:color w:val="000000"/>
          <w:sz w:val="20"/>
          <w:szCs w:val="20"/>
          <w:lang w:val="bg-BG"/>
        </w:rPr>
        <w:t>, представляващ първи етаж от двуетажна масивна сграда, построена 1950 г.</w:t>
      </w:r>
      <w:r w:rsidR="008E7589">
        <w:rPr>
          <w:rFonts w:ascii="Verdana" w:hAnsi="Verdana"/>
          <w:bCs/>
          <w:color w:val="000000"/>
          <w:sz w:val="20"/>
          <w:szCs w:val="20"/>
          <w:lang w:val="bg-BG"/>
        </w:rPr>
        <w:t>,</w:t>
      </w:r>
      <w:r w:rsidR="000628E0" w:rsidRPr="000628E0">
        <w:rPr>
          <w:rFonts w:ascii="Verdana" w:hAnsi="Verdana"/>
          <w:bCs/>
          <w:color w:val="000000"/>
          <w:sz w:val="20"/>
          <w:szCs w:val="20"/>
          <w:lang w:val="bg-BG"/>
        </w:rPr>
        <w:t xml:space="preserve"> с идентификатор </w:t>
      </w:r>
      <w:r w:rsidR="000628E0" w:rsidRPr="000628E0">
        <w:rPr>
          <w:rFonts w:ascii="Verdana" w:hAnsi="Verdana"/>
          <w:sz w:val="20"/>
          <w:szCs w:val="20"/>
          <w:lang w:val="bg-BG" w:eastAsia="fr-FR"/>
        </w:rPr>
        <w:t xml:space="preserve">05236.552.326.1, </w:t>
      </w:r>
      <w:r w:rsidR="004D1920">
        <w:rPr>
          <w:rFonts w:ascii="Verdana" w:hAnsi="Verdana"/>
          <w:sz w:val="20"/>
          <w:szCs w:val="20"/>
          <w:lang w:val="bg-BG" w:eastAsia="fr-FR"/>
        </w:rPr>
        <w:t xml:space="preserve">както и съответните идеални части от общите части на сградата и от правото на строеж върху държавен терен, </w:t>
      </w:r>
      <w:r w:rsidR="000628E0" w:rsidRPr="000628E0">
        <w:rPr>
          <w:rFonts w:ascii="Verdana" w:hAnsi="Verdana"/>
          <w:sz w:val="20"/>
          <w:szCs w:val="20"/>
          <w:lang w:val="bg-BG" w:eastAsia="fr-FR"/>
        </w:rPr>
        <w:t>с административен адрес гр. Бойчиновци, ул. „Малчика“ № 6, ет.</w:t>
      </w:r>
      <w:r w:rsidR="004D1920">
        <w:rPr>
          <w:rFonts w:ascii="Verdana" w:hAnsi="Verdana"/>
          <w:sz w:val="20"/>
          <w:szCs w:val="20"/>
          <w:lang w:val="bg-BG" w:eastAsia="fr-FR"/>
        </w:rPr>
        <w:t xml:space="preserve"> </w:t>
      </w:r>
      <w:r w:rsidR="000628E0" w:rsidRPr="000628E0">
        <w:rPr>
          <w:rFonts w:ascii="Verdana" w:hAnsi="Verdana"/>
          <w:sz w:val="20"/>
          <w:szCs w:val="20"/>
          <w:lang w:val="bg-BG" w:eastAsia="fr-FR"/>
        </w:rPr>
        <w:t>1. Предназначение на самостоятелния обект: За делова и административна дейност</w:t>
      </w:r>
      <w:r w:rsidR="000628E0" w:rsidRPr="000628E0">
        <w:rPr>
          <w:rFonts w:ascii="Verdana" w:hAnsi="Verdana"/>
          <w:bCs/>
          <w:color w:val="000000"/>
          <w:sz w:val="20"/>
          <w:szCs w:val="20"/>
          <w:lang w:val="bg-BG"/>
        </w:rPr>
        <w:t xml:space="preserve">. Съседи на самостоятелния обект: На същия етаж – няма, под обекта – няма, над обекта 05236.552.326.1.2 съгласно схема № 15-201112-11.02.2026 г. </w:t>
      </w:r>
    </w:p>
    <w:p w14:paraId="0530132E" w14:textId="37CA0103" w:rsidR="000628E0" w:rsidRPr="00F703EE" w:rsidRDefault="000628E0" w:rsidP="000628E0">
      <w:pPr>
        <w:spacing w:line="360" w:lineRule="auto"/>
        <w:ind w:right="-992" w:firstLine="720"/>
        <w:jc w:val="both"/>
        <w:rPr>
          <w:rFonts w:ascii="Verdana" w:hAnsi="Verdana"/>
          <w:bCs/>
          <w:color w:val="000000"/>
          <w:sz w:val="20"/>
          <w:szCs w:val="20"/>
          <w:lang w:val="bg-BG"/>
        </w:rPr>
      </w:pPr>
      <w:r w:rsidRPr="00F703EE">
        <w:rPr>
          <w:rFonts w:ascii="Verdana" w:hAnsi="Verdana"/>
          <w:bCs/>
          <w:color w:val="000000"/>
          <w:sz w:val="20"/>
          <w:szCs w:val="20"/>
          <w:lang w:val="bg-BG"/>
        </w:rPr>
        <w:t>Самостоятелният обект е с предоставени права за управление на областния управител на област Монтана и за същия е съставен АДС № 3902</w:t>
      </w:r>
      <w:r>
        <w:rPr>
          <w:rFonts w:ascii="Verdana" w:hAnsi="Verdana"/>
          <w:bCs/>
          <w:color w:val="000000"/>
          <w:sz w:val="20"/>
          <w:szCs w:val="20"/>
          <w:lang w:val="bg-BG"/>
        </w:rPr>
        <w:t>/</w:t>
      </w:r>
      <w:r w:rsidRPr="00F703EE">
        <w:rPr>
          <w:rFonts w:ascii="Verdana" w:hAnsi="Verdana"/>
          <w:bCs/>
          <w:color w:val="000000"/>
          <w:sz w:val="20"/>
          <w:szCs w:val="20"/>
          <w:lang w:val="bg-BG"/>
        </w:rPr>
        <w:t>03.04.2018 г.</w:t>
      </w:r>
      <w:r>
        <w:rPr>
          <w:rFonts w:ascii="Verdana" w:hAnsi="Verdana"/>
          <w:bCs/>
          <w:color w:val="000000"/>
          <w:sz w:val="20"/>
          <w:szCs w:val="20"/>
          <w:lang w:val="bg-BG"/>
        </w:rPr>
        <w:t>, вписан в Служба по вписванията Монтана вх. рег. № 1758 от 04.04.2018 г., Акт № 132, том 4, имотна партида 127446.</w:t>
      </w:r>
      <w:r w:rsidRPr="00F703EE">
        <w:rPr>
          <w:rFonts w:ascii="Verdana" w:hAnsi="Verdana"/>
          <w:bCs/>
          <w:color w:val="000000"/>
          <w:sz w:val="20"/>
          <w:szCs w:val="20"/>
          <w:lang w:val="bg-BG"/>
        </w:rPr>
        <w:t xml:space="preserve"> </w:t>
      </w:r>
    </w:p>
    <w:p w14:paraId="25904441" w14:textId="589629A5" w:rsidR="000628E0" w:rsidRDefault="000628E0" w:rsidP="000628E0">
      <w:pPr>
        <w:tabs>
          <w:tab w:val="left" w:pos="540"/>
        </w:tabs>
        <w:spacing w:line="360" w:lineRule="auto"/>
        <w:ind w:right="-992"/>
        <w:jc w:val="both"/>
        <w:rPr>
          <w:rFonts w:ascii="Verdana" w:hAnsi="Verdana"/>
          <w:bCs/>
          <w:sz w:val="20"/>
          <w:szCs w:val="20"/>
          <w:lang w:val="bg-BG" w:eastAsia="fr-FR"/>
        </w:rPr>
      </w:pPr>
      <w:r>
        <w:rPr>
          <w:rFonts w:ascii="Verdana" w:eastAsia="Arial" w:hAnsi="Verdana"/>
          <w:color w:val="000000"/>
          <w:sz w:val="20"/>
          <w:szCs w:val="20"/>
          <w:lang w:val="bg-BG" w:eastAsia="bg-BG"/>
        </w:rPr>
        <w:tab/>
        <w:t xml:space="preserve">  </w:t>
      </w:r>
      <w:r w:rsidRPr="00956C99">
        <w:rPr>
          <w:rFonts w:ascii="Verdana" w:eastAsia="Arial" w:hAnsi="Verdana"/>
          <w:color w:val="000000"/>
          <w:sz w:val="20"/>
          <w:szCs w:val="20"/>
          <w:lang w:val="bg-BG" w:eastAsia="bg-BG"/>
        </w:rPr>
        <w:t xml:space="preserve">Данъчна оценка на </w:t>
      </w:r>
      <w:r>
        <w:rPr>
          <w:rFonts w:ascii="Verdana" w:eastAsia="Arial" w:hAnsi="Verdana"/>
          <w:color w:val="000000"/>
          <w:sz w:val="20"/>
          <w:szCs w:val="20"/>
          <w:lang w:val="bg-BG" w:eastAsia="bg-BG"/>
        </w:rPr>
        <w:t xml:space="preserve">обекта, предмет на продажбата е </w:t>
      </w:r>
      <w:r w:rsidRPr="008E7589">
        <w:rPr>
          <w:rFonts w:ascii="Verdana" w:eastAsia="Arial" w:hAnsi="Verdana"/>
          <w:color w:val="000000"/>
          <w:sz w:val="20"/>
          <w:szCs w:val="20"/>
          <w:lang w:val="bg-BG" w:eastAsia="bg-BG"/>
        </w:rPr>
        <w:t>1860,40</w:t>
      </w:r>
      <w:r>
        <w:rPr>
          <w:rFonts w:ascii="Verdana" w:eastAsia="Arial" w:hAnsi="Verdana"/>
          <w:color w:val="000000"/>
          <w:sz w:val="20"/>
          <w:szCs w:val="20"/>
          <w:lang w:val="bg-BG" w:eastAsia="bg-BG"/>
        </w:rPr>
        <w:t xml:space="preserve"> евро</w:t>
      </w:r>
      <w:r w:rsidRPr="00773F76">
        <w:rPr>
          <w:rFonts w:ascii="Verdana" w:hAnsi="Verdana"/>
          <w:bCs/>
          <w:sz w:val="20"/>
          <w:szCs w:val="20"/>
          <w:lang w:val="ru-RU" w:eastAsia="fr-FR"/>
        </w:rPr>
        <w:t xml:space="preserve"> (</w:t>
      </w:r>
      <w:proofErr w:type="spellStart"/>
      <w:r>
        <w:rPr>
          <w:rFonts w:ascii="Verdana" w:hAnsi="Verdana"/>
          <w:bCs/>
          <w:sz w:val="20"/>
          <w:szCs w:val="20"/>
          <w:lang w:val="ru-RU" w:eastAsia="fr-FR"/>
        </w:rPr>
        <w:t>хиляда</w:t>
      </w:r>
      <w:proofErr w:type="spellEnd"/>
      <w:r>
        <w:rPr>
          <w:rFonts w:ascii="Verdana" w:hAnsi="Verdana"/>
          <w:bCs/>
          <w:sz w:val="20"/>
          <w:szCs w:val="20"/>
          <w:lang w:val="ru-RU" w:eastAsia="fr-FR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lang w:val="ru-RU" w:eastAsia="fr-FR"/>
        </w:rPr>
        <w:t>осемстотин</w:t>
      </w:r>
      <w:proofErr w:type="spellEnd"/>
      <w:r>
        <w:rPr>
          <w:rFonts w:ascii="Verdana" w:hAnsi="Verdana"/>
          <w:bCs/>
          <w:sz w:val="20"/>
          <w:szCs w:val="20"/>
          <w:lang w:val="ru-RU" w:eastAsia="fr-FR"/>
        </w:rPr>
        <w:t xml:space="preserve"> и </w:t>
      </w:r>
      <w:proofErr w:type="spellStart"/>
      <w:r>
        <w:rPr>
          <w:rFonts w:ascii="Verdana" w:hAnsi="Verdana"/>
          <w:bCs/>
          <w:sz w:val="20"/>
          <w:szCs w:val="20"/>
          <w:lang w:val="ru-RU" w:eastAsia="fr-FR"/>
        </w:rPr>
        <w:t>шестдесет</w:t>
      </w:r>
      <w:proofErr w:type="spellEnd"/>
      <w:r>
        <w:rPr>
          <w:rFonts w:ascii="Verdana" w:hAnsi="Verdana"/>
          <w:bCs/>
          <w:sz w:val="20"/>
          <w:szCs w:val="20"/>
          <w:lang w:val="ru-RU" w:eastAsia="fr-FR"/>
        </w:rPr>
        <w:t xml:space="preserve"> евро и 40 евро цента</w:t>
      </w:r>
      <w:r w:rsidRPr="00773F76">
        <w:rPr>
          <w:rFonts w:ascii="Verdana" w:hAnsi="Verdana"/>
          <w:bCs/>
          <w:sz w:val="20"/>
          <w:szCs w:val="20"/>
          <w:lang w:val="ru-RU" w:eastAsia="fr-FR"/>
        </w:rPr>
        <w:t>)</w:t>
      </w:r>
      <w:r>
        <w:rPr>
          <w:rFonts w:ascii="Verdana" w:hAnsi="Verdana"/>
          <w:bCs/>
          <w:sz w:val="20"/>
          <w:szCs w:val="20"/>
          <w:lang w:val="bg-BG" w:eastAsia="fr-FR"/>
        </w:rPr>
        <w:t>, съгласно удостоверение за данъчна оценка</w:t>
      </w:r>
      <w:r w:rsidR="004D1920">
        <w:rPr>
          <w:rFonts w:ascii="Verdana" w:hAnsi="Verdana"/>
          <w:bCs/>
          <w:sz w:val="20"/>
          <w:szCs w:val="20"/>
          <w:lang w:val="bg-BG" w:eastAsia="fr-FR"/>
        </w:rPr>
        <w:t xml:space="preserve"> № 6202000439/03.09</w:t>
      </w:r>
      <w:r>
        <w:rPr>
          <w:rFonts w:ascii="Verdana" w:hAnsi="Verdana"/>
          <w:bCs/>
          <w:sz w:val="20"/>
          <w:szCs w:val="20"/>
          <w:lang w:val="bg-BG" w:eastAsia="fr-FR"/>
        </w:rPr>
        <w:t>.</w:t>
      </w:r>
      <w:r w:rsidR="004D1920">
        <w:rPr>
          <w:rFonts w:ascii="Verdana" w:hAnsi="Verdana"/>
          <w:bCs/>
          <w:sz w:val="20"/>
          <w:szCs w:val="20"/>
          <w:lang w:val="bg-BG" w:eastAsia="fr-FR"/>
        </w:rPr>
        <w:t>2026 г</w:t>
      </w:r>
      <w:r>
        <w:rPr>
          <w:rFonts w:ascii="Verdana" w:hAnsi="Verdana"/>
          <w:bCs/>
          <w:sz w:val="20"/>
          <w:szCs w:val="20"/>
          <w:lang w:val="bg-BG" w:eastAsia="fr-FR"/>
        </w:rPr>
        <w:t>., издадено от „Местни данъци и такси“ от община Бойчиновци.</w:t>
      </w:r>
    </w:p>
    <w:p w14:paraId="1E5B863F" w14:textId="77777777" w:rsidR="00673472" w:rsidRPr="006878EF" w:rsidRDefault="00903F99" w:rsidP="00514B50">
      <w:pPr>
        <w:spacing w:line="360" w:lineRule="auto"/>
        <w:ind w:right="-992" w:firstLine="720"/>
        <w:jc w:val="both"/>
        <w:rPr>
          <w:rFonts w:ascii="Verdana" w:hAnsi="Verdana" w:cs="Verdana"/>
          <w:sz w:val="20"/>
          <w:szCs w:val="20"/>
          <w:lang w:val="bg-BG"/>
        </w:rPr>
      </w:pPr>
      <w:r>
        <w:rPr>
          <w:rFonts w:ascii="Verdana" w:hAnsi="Verdana" w:cs="Verdana"/>
          <w:sz w:val="20"/>
          <w:szCs w:val="20"/>
          <w:lang w:val="bg-BG"/>
        </w:rPr>
        <w:t xml:space="preserve">  </w:t>
      </w:r>
      <w:r w:rsidR="00673472" w:rsidRPr="006878EF">
        <w:rPr>
          <w:rFonts w:ascii="Verdana" w:hAnsi="Verdana" w:cs="Verdana"/>
          <w:sz w:val="20"/>
          <w:szCs w:val="20"/>
          <w:lang w:val="ru-RU"/>
        </w:rPr>
        <w:t xml:space="preserve">2. КУПУВАЧЪТ </w:t>
      </w:r>
      <w:proofErr w:type="spellStart"/>
      <w:r w:rsidR="00673472" w:rsidRPr="006878EF">
        <w:rPr>
          <w:rFonts w:ascii="Verdana" w:hAnsi="Verdana" w:cs="Verdana"/>
          <w:sz w:val="20"/>
          <w:szCs w:val="20"/>
          <w:lang w:val="ru-RU"/>
        </w:rPr>
        <w:t>купува</w:t>
      </w:r>
      <w:proofErr w:type="spellEnd"/>
      <w:r w:rsidR="00673472" w:rsidRPr="006878EF">
        <w:rPr>
          <w:rFonts w:ascii="Verdana" w:hAnsi="Verdana" w:cs="Verdana"/>
          <w:sz w:val="20"/>
          <w:szCs w:val="20"/>
          <w:lang w:val="ru-RU"/>
        </w:rPr>
        <w:t xml:space="preserve"> описания в т. 1 от </w:t>
      </w:r>
      <w:proofErr w:type="spellStart"/>
      <w:r w:rsidR="00673472" w:rsidRPr="006878EF">
        <w:rPr>
          <w:rFonts w:ascii="Verdana" w:hAnsi="Verdana" w:cs="Verdana"/>
          <w:sz w:val="20"/>
          <w:szCs w:val="20"/>
          <w:lang w:val="ru-RU"/>
        </w:rPr>
        <w:t>настоящия</w:t>
      </w:r>
      <w:proofErr w:type="spellEnd"/>
      <w:r w:rsidR="00673472" w:rsidRPr="006878EF">
        <w:rPr>
          <w:rFonts w:ascii="Verdana" w:hAnsi="Verdana" w:cs="Verdana"/>
          <w:sz w:val="20"/>
          <w:szCs w:val="20"/>
          <w:lang w:val="ru-RU"/>
        </w:rPr>
        <w:t xml:space="preserve"> договор имот, </w:t>
      </w:r>
      <w:proofErr w:type="spellStart"/>
      <w:r w:rsidR="00673472" w:rsidRPr="006878EF">
        <w:rPr>
          <w:rFonts w:ascii="Verdana" w:hAnsi="Verdana" w:cs="Verdana"/>
          <w:sz w:val="20"/>
          <w:szCs w:val="20"/>
          <w:lang w:val="ru-RU"/>
        </w:rPr>
        <w:t>като</w:t>
      </w:r>
      <w:proofErr w:type="spellEnd"/>
      <w:r w:rsidR="00673472" w:rsidRPr="006878EF">
        <w:rPr>
          <w:rFonts w:ascii="Verdana" w:hAnsi="Verdana" w:cs="Verdana"/>
          <w:sz w:val="20"/>
          <w:szCs w:val="20"/>
          <w:lang w:val="ru-RU"/>
        </w:rPr>
        <w:t xml:space="preserve"> е заплатил</w:t>
      </w:r>
      <w:r w:rsidR="00BC5263" w:rsidRPr="006878EF">
        <w:rPr>
          <w:rFonts w:ascii="Verdana" w:hAnsi="Verdana" w:cs="Verdana"/>
          <w:sz w:val="20"/>
          <w:szCs w:val="20"/>
          <w:lang w:val="bg-BG"/>
        </w:rPr>
        <w:t xml:space="preserve"> следните суми:</w:t>
      </w:r>
    </w:p>
    <w:p w14:paraId="3839E9BE" w14:textId="13C87E1A" w:rsidR="00BC5263" w:rsidRPr="006878EF" w:rsidRDefault="00673472" w:rsidP="00514B50">
      <w:pPr>
        <w:spacing w:line="360" w:lineRule="auto"/>
        <w:ind w:right="-992" w:firstLine="720"/>
        <w:jc w:val="both"/>
        <w:rPr>
          <w:rFonts w:ascii="Verdana" w:hAnsi="Verdana"/>
          <w:bCs/>
          <w:sz w:val="20"/>
          <w:szCs w:val="20"/>
          <w:lang w:val="bg-BG"/>
        </w:rPr>
      </w:pPr>
      <w:r w:rsidRPr="006878EF">
        <w:rPr>
          <w:rFonts w:ascii="Verdana" w:hAnsi="Verdana" w:cs="Verdana"/>
          <w:sz w:val="20"/>
          <w:szCs w:val="20"/>
          <w:lang w:val="bg-BG"/>
        </w:rPr>
        <w:t xml:space="preserve"> </w:t>
      </w:r>
      <w:r w:rsidR="00BC5263" w:rsidRPr="006878EF">
        <w:rPr>
          <w:rFonts w:ascii="Verdana" w:hAnsi="Verdana" w:cs="Verdana"/>
          <w:sz w:val="20"/>
          <w:szCs w:val="20"/>
          <w:lang w:val="bg-BG"/>
        </w:rPr>
        <w:t xml:space="preserve">- ............................ лева по банкова сметка </w:t>
      </w:r>
      <w:r w:rsidR="00BC5263" w:rsidRPr="006878EF">
        <w:rPr>
          <w:rFonts w:ascii="Verdana" w:hAnsi="Verdana" w:cs="Verdana"/>
          <w:sz w:val="20"/>
          <w:szCs w:val="20"/>
          <w:lang w:val="ru-RU"/>
        </w:rPr>
        <w:t xml:space="preserve">на </w:t>
      </w:r>
      <w:proofErr w:type="spellStart"/>
      <w:r w:rsidR="006A2522">
        <w:rPr>
          <w:rFonts w:ascii="Verdana" w:hAnsi="Verdana" w:cs="Verdana"/>
          <w:sz w:val="20"/>
          <w:szCs w:val="20"/>
          <w:lang w:val="ru-RU"/>
        </w:rPr>
        <w:t>О</w:t>
      </w:r>
      <w:r w:rsidR="00BC5263" w:rsidRPr="006878EF">
        <w:rPr>
          <w:rFonts w:ascii="Verdana" w:hAnsi="Verdana" w:cs="Verdana"/>
          <w:sz w:val="20"/>
          <w:szCs w:val="20"/>
          <w:lang w:val="ru-RU"/>
        </w:rPr>
        <w:t>блас</w:t>
      </w:r>
      <w:r w:rsidR="00641C99">
        <w:rPr>
          <w:rFonts w:ascii="Verdana" w:hAnsi="Verdana" w:cs="Verdana"/>
          <w:sz w:val="20"/>
          <w:szCs w:val="20"/>
          <w:lang w:val="ru-RU"/>
        </w:rPr>
        <w:t>тна</w:t>
      </w:r>
      <w:proofErr w:type="spellEnd"/>
      <w:r w:rsidR="00641C99">
        <w:rPr>
          <w:rFonts w:ascii="Verdana" w:hAnsi="Verdana" w:cs="Verdana"/>
          <w:sz w:val="20"/>
          <w:szCs w:val="20"/>
          <w:lang w:val="ru-RU"/>
        </w:rPr>
        <w:t xml:space="preserve"> администрация Монтана</w:t>
      </w:r>
      <w:r w:rsidR="00BC5263"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r w:rsidR="00BC5263" w:rsidRPr="006878EF">
        <w:rPr>
          <w:rFonts w:ascii="Verdana" w:hAnsi="Verdana" w:cs="Verdana"/>
          <w:sz w:val="20"/>
          <w:szCs w:val="20"/>
        </w:rPr>
        <w:t>IBAN</w:t>
      </w:r>
      <w:r w:rsidR="00BC5263" w:rsidRPr="006878EF">
        <w:rPr>
          <w:rFonts w:ascii="Verdana" w:hAnsi="Verdana" w:cs="Verdana"/>
          <w:sz w:val="20"/>
          <w:szCs w:val="20"/>
          <w:lang w:val="bg-BG"/>
        </w:rPr>
        <w:t xml:space="preserve">: </w:t>
      </w:r>
      <w:r w:rsidR="00BC5263" w:rsidRPr="006878EF">
        <w:rPr>
          <w:rFonts w:ascii="Verdana" w:hAnsi="Verdana" w:cs="Verdana"/>
          <w:sz w:val="20"/>
          <w:szCs w:val="20"/>
        </w:rPr>
        <w:t>BG</w:t>
      </w:r>
      <w:r w:rsidR="00BC5263" w:rsidRPr="006878EF">
        <w:rPr>
          <w:rFonts w:ascii="Verdana" w:hAnsi="Verdana" w:cs="Verdana"/>
          <w:sz w:val="20"/>
          <w:szCs w:val="20"/>
          <w:lang w:val="ru-RU"/>
        </w:rPr>
        <w:t>26</w:t>
      </w:r>
      <w:r w:rsidR="00BC5263" w:rsidRPr="006878EF">
        <w:rPr>
          <w:rFonts w:ascii="Verdana" w:hAnsi="Verdana" w:cs="Verdana"/>
          <w:sz w:val="20"/>
          <w:szCs w:val="20"/>
        </w:rPr>
        <w:t>STSA</w:t>
      </w:r>
      <w:r w:rsidR="00BC5263" w:rsidRPr="006878EF">
        <w:rPr>
          <w:rFonts w:ascii="Verdana" w:hAnsi="Verdana" w:cs="Verdana"/>
          <w:sz w:val="20"/>
          <w:szCs w:val="20"/>
          <w:lang w:val="ru-RU"/>
        </w:rPr>
        <w:t>93003101051501</w:t>
      </w:r>
      <w:r w:rsidR="00BC5263" w:rsidRPr="006878EF">
        <w:rPr>
          <w:rFonts w:ascii="Verdana" w:hAnsi="Verdana" w:cs="Verdana"/>
          <w:sz w:val="20"/>
          <w:szCs w:val="20"/>
          <w:lang w:val="bg-BG"/>
        </w:rPr>
        <w:t>,</w:t>
      </w:r>
      <w:r w:rsidR="00BC5263"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r w:rsidR="00BC5263" w:rsidRPr="006878EF">
        <w:rPr>
          <w:rFonts w:ascii="Verdana" w:hAnsi="Verdana" w:cs="Verdana"/>
          <w:sz w:val="20"/>
          <w:szCs w:val="20"/>
          <w:lang w:val="en-US"/>
        </w:rPr>
        <w:t>BIC</w:t>
      </w:r>
      <w:r w:rsidR="00BC5263" w:rsidRPr="006878EF">
        <w:rPr>
          <w:rFonts w:ascii="Verdana" w:hAnsi="Verdana" w:cs="Verdana"/>
          <w:sz w:val="20"/>
          <w:szCs w:val="20"/>
          <w:lang w:val="ru-RU"/>
        </w:rPr>
        <w:t>:</w:t>
      </w:r>
      <w:r w:rsidR="00BC5263" w:rsidRPr="006878EF">
        <w:rPr>
          <w:rFonts w:ascii="Verdana" w:hAnsi="Verdana" w:cs="Verdana"/>
          <w:sz w:val="20"/>
          <w:szCs w:val="20"/>
          <w:lang w:val="en-US"/>
        </w:rPr>
        <w:t>STSABGSF</w:t>
      </w:r>
      <w:r w:rsidR="00BC5263" w:rsidRPr="006878EF">
        <w:rPr>
          <w:rFonts w:ascii="Verdana" w:hAnsi="Verdana" w:cs="Verdana"/>
          <w:sz w:val="20"/>
          <w:szCs w:val="20"/>
          <w:lang w:val="bg-BG"/>
        </w:rPr>
        <w:t xml:space="preserve"> </w:t>
      </w:r>
      <w:r w:rsidR="00BC5263" w:rsidRPr="006878EF">
        <w:rPr>
          <w:rFonts w:ascii="Verdana" w:hAnsi="Verdana" w:cs="Verdana"/>
          <w:sz w:val="20"/>
          <w:szCs w:val="20"/>
          <w:lang w:val="ru-RU"/>
        </w:rPr>
        <w:t>при БДСК, клон Монтана</w:t>
      </w:r>
      <w:r w:rsidR="00BC5263" w:rsidRPr="006878EF">
        <w:rPr>
          <w:rFonts w:ascii="Verdana" w:hAnsi="Verdana" w:cs="Verdana"/>
          <w:sz w:val="20"/>
          <w:szCs w:val="20"/>
          <w:lang w:val="bg-BG"/>
        </w:rPr>
        <w:t>, представляващи</w:t>
      </w:r>
      <w:r w:rsidR="00BC5263" w:rsidRPr="006878EF">
        <w:rPr>
          <w:rFonts w:ascii="Verdana" w:hAnsi="Verdana"/>
          <w:i/>
          <w:sz w:val="20"/>
          <w:szCs w:val="20"/>
          <w:lang w:val="bg-BG"/>
        </w:rPr>
        <w:t xml:space="preserve"> </w:t>
      </w:r>
      <w:r w:rsidR="00BC5263" w:rsidRPr="006878EF">
        <w:rPr>
          <w:rFonts w:ascii="Verdana" w:hAnsi="Verdana"/>
          <w:sz w:val="20"/>
          <w:szCs w:val="20"/>
          <w:lang w:val="bg-BG"/>
        </w:rPr>
        <w:lastRenderedPageBreak/>
        <w:t xml:space="preserve">разликата между цената на имота, достигната на търга и внесения депозит в размер на </w:t>
      </w:r>
      <w:r w:rsidR="000628E0">
        <w:rPr>
          <w:rFonts w:ascii="Verdana" w:hAnsi="Verdana"/>
          <w:sz w:val="20"/>
          <w:szCs w:val="20"/>
          <w:lang w:val="bg-BG"/>
        </w:rPr>
        <w:t xml:space="preserve">500 /петстотин/ евро </w:t>
      </w:r>
      <w:r w:rsidR="00BC5263" w:rsidRPr="006878EF">
        <w:rPr>
          <w:rFonts w:ascii="Verdana" w:hAnsi="Verdana"/>
          <w:bCs/>
          <w:sz w:val="20"/>
          <w:szCs w:val="20"/>
          <w:lang w:val="bg-BG"/>
        </w:rPr>
        <w:t xml:space="preserve">по банкова сметка на </w:t>
      </w:r>
      <w:r w:rsidR="00A63453">
        <w:rPr>
          <w:rFonts w:ascii="Verdana" w:hAnsi="Verdana"/>
          <w:bCs/>
          <w:sz w:val="20"/>
          <w:szCs w:val="20"/>
          <w:lang w:val="bg-BG"/>
        </w:rPr>
        <w:t>Областна администрация Монтана</w:t>
      </w:r>
      <w:r w:rsidR="00BC5263" w:rsidRPr="006878EF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BC5263" w:rsidRPr="006878EF">
        <w:rPr>
          <w:rFonts w:ascii="Verdana" w:hAnsi="Verdana"/>
          <w:sz w:val="20"/>
          <w:szCs w:val="20"/>
        </w:rPr>
        <w:t>IBAN</w:t>
      </w:r>
      <w:r w:rsidR="00BC5263" w:rsidRPr="006878EF">
        <w:rPr>
          <w:rFonts w:ascii="Verdana" w:hAnsi="Verdana"/>
          <w:sz w:val="20"/>
          <w:szCs w:val="20"/>
          <w:lang w:val="bg-BG"/>
        </w:rPr>
        <w:t xml:space="preserve">: </w:t>
      </w:r>
      <w:r w:rsidR="00BC5263" w:rsidRPr="006878EF">
        <w:rPr>
          <w:rFonts w:ascii="Verdana" w:hAnsi="Verdana"/>
          <w:sz w:val="20"/>
          <w:szCs w:val="20"/>
        </w:rPr>
        <w:t>BG</w:t>
      </w:r>
      <w:r w:rsidR="00BC5263" w:rsidRPr="006878EF">
        <w:rPr>
          <w:rFonts w:ascii="Verdana" w:hAnsi="Verdana"/>
          <w:sz w:val="20"/>
          <w:szCs w:val="20"/>
          <w:lang w:val="bg-BG"/>
        </w:rPr>
        <w:t>05</w:t>
      </w:r>
      <w:r w:rsidR="00BC5263" w:rsidRPr="006878EF">
        <w:rPr>
          <w:rFonts w:ascii="Verdana" w:hAnsi="Verdana"/>
          <w:sz w:val="20"/>
          <w:szCs w:val="20"/>
        </w:rPr>
        <w:t>STSA</w:t>
      </w:r>
      <w:r w:rsidR="00BC5263" w:rsidRPr="006878EF">
        <w:rPr>
          <w:rFonts w:ascii="Verdana" w:hAnsi="Verdana"/>
          <w:sz w:val="20"/>
          <w:szCs w:val="20"/>
          <w:lang w:val="bg-BG"/>
        </w:rPr>
        <w:t xml:space="preserve">93003305299056, </w:t>
      </w:r>
      <w:r w:rsidR="00BC5263" w:rsidRPr="006878EF">
        <w:rPr>
          <w:rFonts w:ascii="Verdana" w:hAnsi="Verdana"/>
          <w:sz w:val="20"/>
          <w:szCs w:val="20"/>
        </w:rPr>
        <w:t>BIC</w:t>
      </w:r>
      <w:r w:rsidR="00BC5263" w:rsidRPr="006878EF">
        <w:rPr>
          <w:rFonts w:ascii="Verdana" w:hAnsi="Verdana"/>
          <w:sz w:val="20"/>
          <w:szCs w:val="20"/>
          <w:lang w:val="bg-BG"/>
        </w:rPr>
        <w:t xml:space="preserve">: </w:t>
      </w:r>
      <w:r w:rsidR="00BC5263" w:rsidRPr="006878EF">
        <w:rPr>
          <w:rFonts w:ascii="Verdana" w:hAnsi="Verdana"/>
          <w:sz w:val="20"/>
          <w:szCs w:val="20"/>
        </w:rPr>
        <w:t>STSABGSF</w:t>
      </w:r>
      <w:r w:rsidR="00BC5263" w:rsidRPr="006878EF">
        <w:rPr>
          <w:rFonts w:ascii="Verdana" w:hAnsi="Verdana"/>
          <w:bCs/>
          <w:sz w:val="20"/>
          <w:szCs w:val="20"/>
          <w:lang w:val="bg-BG"/>
        </w:rPr>
        <w:t xml:space="preserve"> при БДСК, клон Монтана. Сумата е внесена с платежно нареждане от ................20</w:t>
      </w:r>
      <w:r w:rsidR="00035F69">
        <w:rPr>
          <w:rFonts w:ascii="Verdana" w:hAnsi="Verdana"/>
          <w:bCs/>
          <w:sz w:val="20"/>
          <w:szCs w:val="20"/>
          <w:lang w:val="bg-BG"/>
        </w:rPr>
        <w:t>2</w:t>
      </w:r>
      <w:r w:rsidR="000628E0">
        <w:rPr>
          <w:rFonts w:ascii="Verdana" w:hAnsi="Verdana"/>
          <w:bCs/>
          <w:sz w:val="20"/>
          <w:szCs w:val="20"/>
          <w:lang w:val="bg-BG"/>
        </w:rPr>
        <w:t>6</w:t>
      </w:r>
      <w:r w:rsidR="00BC5263" w:rsidRPr="006878EF">
        <w:rPr>
          <w:rFonts w:ascii="Verdana" w:hAnsi="Verdana"/>
          <w:bCs/>
          <w:sz w:val="20"/>
          <w:szCs w:val="20"/>
          <w:lang w:val="bg-BG"/>
        </w:rPr>
        <w:t xml:space="preserve"> г.</w:t>
      </w:r>
    </w:p>
    <w:p w14:paraId="20C8E31C" w14:textId="0D9A7926" w:rsidR="00BC5263" w:rsidRPr="006878EF" w:rsidRDefault="00BC5263" w:rsidP="00514B50">
      <w:pPr>
        <w:pStyle w:val="a5"/>
        <w:spacing w:after="0" w:line="360" w:lineRule="auto"/>
        <w:ind w:right="-992" w:firstLine="720"/>
        <w:jc w:val="both"/>
        <w:rPr>
          <w:rFonts w:ascii="Verdana" w:hAnsi="Verdana" w:cs="Verdana"/>
          <w:sz w:val="20"/>
          <w:szCs w:val="20"/>
          <w:lang w:val="bg-BG"/>
        </w:rPr>
      </w:pPr>
      <w:r w:rsidRPr="006878EF">
        <w:rPr>
          <w:rFonts w:ascii="Verdana" w:hAnsi="Verdana" w:cs="Verdana"/>
          <w:sz w:val="20"/>
          <w:szCs w:val="20"/>
          <w:lang w:val="bg-BG"/>
        </w:rPr>
        <w:t>- ....................../............./</w:t>
      </w:r>
      <w:r w:rsidRPr="000628E0">
        <w:rPr>
          <w:rFonts w:ascii="Verdana" w:hAnsi="Verdana" w:cs="Verdana"/>
          <w:sz w:val="20"/>
          <w:szCs w:val="20"/>
          <w:lang w:val="ru-RU"/>
        </w:rPr>
        <w:t xml:space="preserve"> </w:t>
      </w:r>
      <w:r w:rsidRPr="006878EF">
        <w:rPr>
          <w:rFonts w:ascii="Verdana" w:hAnsi="Verdana" w:cs="Verdana"/>
          <w:sz w:val="20"/>
          <w:szCs w:val="20"/>
          <w:lang w:val="bg-BG"/>
        </w:rPr>
        <w:t xml:space="preserve">лева, представляващи 2% режийни разноски съгласно 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§ 3, ал. 1 от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Преходните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и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заключителни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разпоредби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на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Правилника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за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прилагане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на Закона за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държавната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собственост</w:t>
      </w:r>
      <w:proofErr w:type="spellEnd"/>
      <w:r w:rsidRPr="006878EF">
        <w:rPr>
          <w:rFonts w:ascii="Verdana" w:hAnsi="Verdana" w:cs="Verdana"/>
          <w:sz w:val="20"/>
          <w:szCs w:val="20"/>
          <w:lang w:val="bg-BG"/>
        </w:rPr>
        <w:t xml:space="preserve"> върху цената на имота, достигната на търга. Сумата е внесена по сметка 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на </w:t>
      </w:r>
      <w:proofErr w:type="spellStart"/>
      <w:r w:rsidR="00A63453">
        <w:rPr>
          <w:rFonts w:ascii="Verdana" w:hAnsi="Verdana" w:cs="Verdana"/>
          <w:sz w:val="20"/>
          <w:szCs w:val="20"/>
          <w:lang w:val="ru-RU"/>
        </w:rPr>
        <w:t>Областна</w:t>
      </w:r>
      <w:proofErr w:type="spellEnd"/>
      <w:r w:rsidR="00A63453">
        <w:rPr>
          <w:rFonts w:ascii="Verdana" w:hAnsi="Verdana" w:cs="Verdana"/>
          <w:sz w:val="20"/>
          <w:szCs w:val="20"/>
          <w:lang w:val="ru-RU"/>
        </w:rPr>
        <w:t xml:space="preserve"> администрация Монтана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r w:rsidRPr="006878EF">
        <w:rPr>
          <w:rFonts w:ascii="Verdana" w:hAnsi="Verdana" w:cs="Verdana"/>
          <w:sz w:val="20"/>
          <w:szCs w:val="20"/>
        </w:rPr>
        <w:t>IBAN</w:t>
      </w:r>
      <w:r w:rsidRPr="006878EF">
        <w:rPr>
          <w:rFonts w:ascii="Verdana" w:hAnsi="Verdana" w:cs="Verdana"/>
          <w:sz w:val="20"/>
          <w:szCs w:val="20"/>
          <w:lang w:val="bg-BG"/>
        </w:rPr>
        <w:t xml:space="preserve">: </w:t>
      </w:r>
      <w:r w:rsidRPr="006878EF">
        <w:rPr>
          <w:rFonts w:ascii="Verdana" w:hAnsi="Verdana" w:cs="Verdana"/>
          <w:sz w:val="20"/>
          <w:szCs w:val="20"/>
        </w:rPr>
        <w:t>BG</w:t>
      </w:r>
      <w:r w:rsidRPr="006878EF">
        <w:rPr>
          <w:rFonts w:ascii="Verdana" w:hAnsi="Verdana" w:cs="Verdana"/>
          <w:sz w:val="20"/>
          <w:szCs w:val="20"/>
          <w:lang w:val="ru-RU"/>
        </w:rPr>
        <w:t>26</w:t>
      </w:r>
      <w:r w:rsidRPr="006878EF">
        <w:rPr>
          <w:rFonts w:ascii="Verdana" w:hAnsi="Verdana" w:cs="Verdana"/>
          <w:sz w:val="20"/>
          <w:szCs w:val="20"/>
        </w:rPr>
        <w:t>STSA</w:t>
      </w:r>
      <w:r w:rsidRPr="006878EF">
        <w:rPr>
          <w:rFonts w:ascii="Verdana" w:hAnsi="Verdana" w:cs="Verdana"/>
          <w:sz w:val="20"/>
          <w:szCs w:val="20"/>
          <w:lang w:val="ru-RU"/>
        </w:rPr>
        <w:t>93003101051501</w:t>
      </w:r>
      <w:r w:rsidRPr="006878EF">
        <w:rPr>
          <w:rFonts w:ascii="Verdana" w:hAnsi="Verdana" w:cs="Verdana"/>
          <w:sz w:val="20"/>
          <w:szCs w:val="20"/>
          <w:lang w:val="bg-BG"/>
        </w:rPr>
        <w:t>,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r w:rsidRPr="006878EF">
        <w:rPr>
          <w:rFonts w:ascii="Verdana" w:hAnsi="Verdana" w:cs="Verdana"/>
          <w:sz w:val="20"/>
          <w:szCs w:val="20"/>
          <w:lang w:val="en-US"/>
        </w:rPr>
        <w:t>BIC</w:t>
      </w:r>
      <w:r w:rsidRPr="006878EF">
        <w:rPr>
          <w:rFonts w:ascii="Verdana" w:hAnsi="Verdana" w:cs="Verdana"/>
          <w:sz w:val="20"/>
          <w:szCs w:val="20"/>
          <w:lang w:val="ru-RU"/>
        </w:rPr>
        <w:t>:</w:t>
      </w:r>
      <w:r w:rsidRPr="006878EF">
        <w:rPr>
          <w:rFonts w:ascii="Verdana" w:hAnsi="Verdana" w:cs="Verdana"/>
          <w:sz w:val="20"/>
          <w:szCs w:val="20"/>
          <w:lang w:val="en-US"/>
        </w:rPr>
        <w:t>STSABGSF</w:t>
      </w:r>
      <w:r w:rsidRPr="006878EF">
        <w:rPr>
          <w:rFonts w:ascii="Verdana" w:hAnsi="Verdana" w:cs="Verdana"/>
          <w:sz w:val="20"/>
          <w:szCs w:val="20"/>
          <w:lang w:val="bg-BG"/>
        </w:rPr>
        <w:t xml:space="preserve"> </w:t>
      </w:r>
      <w:r w:rsidRPr="006878EF">
        <w:rPr>
          <w:rFonts w:ascii="Verdana" w:hAnsi="Verdana" w:cs="Verdana"/>
          <w:sz w:val="20"/>
          <w:szCs w:val="20"/>
          <w:lang w:val="ru-RU"/>
        </w:rPr>
        <w:t>при БДСК, клон Монтана</w:t>
      </w:r>
      <w:r w:rsidR="004D1920">
        <w:rPr>
          <w:rFonts w:ascii="Verdana" w:hAnsi="Verdana" w:cs="Verdana"/>
          <w:sz w:val="20"/>
          <w:szCs w:val="20"/>
          <w:lang w:val="ru-RU"/>
        </w:rPr>
        <w:t>,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 с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платежно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нареждане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за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същата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сума от …………….20</w:t>
      </w:r>
      <w:r w:rsidR="00035F69">
        <w:rPr>
          <w:rFonts w:ascii="Verdana" w:hAnsi="Verdana" w:cs="Verdana"/>
          <w:sz w:val="20"/>
          <w:szCs w:val="20"/>
          <w:lang w:val="ru-RU"/>
        </w:rPr>
        <w:t>2</w:t>
      </w:r>
      <w:r w:rsidR="000628E0">
        <w:rPr>
          <w:rFonts w:ascii="Verdana" w:hAnsi="Verdana" w:cs="Verdana"/>
          <w:sz w:val="20"/>
          <w:szCs w:val="20"/>
          <w:lang w:val="ru-RU"/>
        </w:rPr>
        <w:t>6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 г.</w:t>
      </w:r>
    </w:p>
    <w:p w14:paraId="55BD6EC7" w14:textId="2D7908A3" w:rsidR="00D2083A" w:rsidRPr="006878EF" w:rsidRDefault="00BC5263" w:rsidP="00514B50">
      <w:pPr>
        <w:spacing w:line="360" w:lineRule="auto"/>
        <w:ind w:right="-992" w:firstLine="720"/>
        <w:jc w:val="both"/>
        <w:rPr>
          <w:rFonts w:ascii="Verdana" w:hAnsi="Verdana" w:cs="Verdana"/>
          <w:color w:val="000000"/>
          <w:sz w:val="20"/>
          <w:szCs w:val="20"/>
          <w:lang w:val="bg-BG"/>
        </w:rPr>
      </w:pPr>
      <w:r w:rsidRPr="006878EF">
        <w:rPr>
          <w:rFonts w:ascii="Verdana" w:hAnsi="Verdana"/>
          <w:sz w:val="20"/>
          <w:szCs w:val="20"/>
          <w:lang w:val="bg-BG"/>
        </w:rPr>
        <w:t xml:space="preserve">- ....................../............./лева, </w:t>
      </w:r>
      <w:proofErr w:type="spellStart"/>
      <w:r w:rsidRPr="006878EF">
        <w:rPr>
          <w:rFonts w:ascii="Verdana" w:hAnsi="Verdana"/>
          <w:sz w:val="20"/>
          <w:szCs w:val="20"/>
          <w:lang w:val="ru-RU"/>
        </w:rPr>
        <w:t>представляващи</w:t>
      </w:r>
      <w:proofErr w:type="spellEnd"/>
      <w:r w:rsidRPr="006878E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/>
          <w:sz w:val="20"/>
          <w:szCs w:val="20"/>
          <w:lang w:val="ru-RU"/>
        </w:rPr>
        <w:t>дължимия</w:t>
      </w:r>
      <w:proofErr w:type="spellEnd"/>
      <w:r w:rsidRPr="006878EF">
        <w:rPr>
          <w:rFonts w:ascii="Verdana" w:hAnsi="Verdana"/>
          <w:sz w:val="20"/>
          <w:szCs w:val="20"/>
          <w:lang w:val="ru-RU"/>
        </w:rPr>
        <w:t xml:space="preserve"> по</w:t>
      </w:r>
      <w:r w:rsidRPr="006878E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6878EF">
        <w:rPr>
          <w:rFonts w:ascii="Verdana" w:hAnsi="Verdana"/>
          <w:sz w:val="20"/>
          <w:szCs w:val="20"/>
          <w:lang w:val="ru-RU"/>
        </w:rPr>
        <w:t>сделката</w:t>
      </w:r>
      <w:proofErr w:type="spellEnd"/>
      <w:r w:rsidRPr="006878E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/>
          <w:sz w:val="20"/>
          <w:szCs w:val="20"/>
          <w:lang w:val="ru-RU"/>
        </w:rPr>
        <w:t>данък</w:t>
      </w:r>
      <w:proofErr w:type="spellEnd"/>
      <w:r w:rsidRPr="006878E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/>
          <w:sz w:val="20"/>
          <w:szCs w:val="20"/>
          <w:lang w:val="ru-RU"/>
        </w:rPr>
        <w:t>върху</w:t>
      </w:r>
      <w:proofErr w:type="spellEnd"/>
      <w:r w:rsidRPr="006878E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/>
          <w:sz w:val="20"/>
          <w:szCs w:val="20"/>
          <w:lang w:val="ru-RU"/>
        </w:rPr>
        <w:t>добавената</w:t>
      </w:r>
      <w:proofErr w:type="spellEnd"/>
      <w:r w:rsidRPr="006878E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/>
          <w:sz w:val="20"/>
          <w:szCs w:val="20"/>
          <w:lang w:val="ru-RU"/>
        </w:rPr>
        <w:t>стойност</w:t>
      </w:r>
      <w:proofErr w:type="spellEnd"/>
      <w:r w:rsidRPr="006878EF">
        <w:rPr>
          <w:rFonts w:ascii="Verdana" w:hAnsi="Verdana"/>
          <w:sz w:val="20"/>
          <w:szCs w:val="20"/>
          <w:lang w:val="ru-RU"/>
        </w:rPr>
        <w:t xml:space="preserve">, с </w:t>
      </w:r>
      <w:proofErr w:type="spellStart"/>
      <w:r w:rsidRPr="006878EF">
        <w:rPr>
          <w:rFonts w:ascii="Verdana" w:hAnsi="Verdana"/>
          <w:sz w:val="20"/>
          <w:szCs w:val="20"/>
          <w:lang w:val="ru-RU"/>
        </w:rPr>
        <w:t>платежно</w:t>
      </w:r>
      <w:proofErr w:type="spellEnd"/>
      <w:r w:rsidRPr="006878EF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/>
          <w:sz w:val="20"/>
          <w:szCs w:val="20"/>
          <w:lang w:val="ru-RU"/>
        </w:rPr>
        <w:t>нареждане</w:t>
      </w:r>
      <w:proofErr w:type="spellEnd"/>
      <w:r w:rsidRPr="006878EF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6878EF">
        <w:rPr>
          <w:rFonts w:ascii="Verdana" w:hAnsi="Verdana"/>
          <w:sz w:val="20"/>
          <w:szCs w:val="20"/>
          <w:lang w:val="ru-RU"/>
        </w:rPr>
        <w:t>същата</w:t>
      </w:r>
      <w:proofErr w:type="spellEnd"/>
      <w:r w:rsidRPr="006878EF">
        <w:rPr>
          <w:rFonts w:ascii="Verdana" w:hAnsi="Verdana"/>
          <w:sz w:val="20"/>
          <w:szCs w:val="20"/>
          <w:lang w:val="ru-RU"/>
        </w:rPr>
        <w:t xml:space="preserve"> сума от </w:t>
      </w:r>
      <w:r w:rsidR="004D1920">
        <w:rPr>
          <w:rFonts w:ascii="Verdana" w:hAnsi="Verdana"/>
          <w:sz w:val="20"/>
          <w:szCs w:val="20"/>
          <w:lang w:val="ru-RU"/>
        </w:rPr>
        <w:t>…</w:t>
      </w:r>
      <w:r w:rsidRPr="006878EF">
        <w:rPr>
          <w:rFonts w:ascii="Verdana" w:hAnsi="Verdana"/>
          <w:sz w:val="20"/>
          <w:szCs w:val="20"/>
          <w:lang w:val="ru-RU"/>
        </w:rPr>
        <w:t>………..20</w:t>
      </w:r>
      <w:r w:rsidR="00035F69">
        <w:rPr>
          <w:rFonts w:ascii="Verdana" w:hAnsi="Verdana"/>
          <w:sz w:val="20"/>
          <w:szCs w:val="20"/>
          <w:lang w:val="ru-RU"/>
        </w:rPr>
        <w:t>2</w:t>
      </w:r>
      <w:r w:rsidR="000628E0">
        <w:rPr>
          <w:rFonts w:ascii="Verdana" w:hAnsi="Verdana"/>
          <w:sz w:val="20"/>
          <w:szCs w:val="20"/>
          <w:lang w:val="ru-RU"/>
        </w:rPr>
        <w:t>6</w:t>
      </w:r>
      <w:r w:rsidRPr="006878EF">
        <w:rPr>
          <w:rFonts w:ascii="Verdana" w:hAnsi="Verdana"/>
          <w:sz w:val="20"/>
          <w:szCs w:val="20"/>
          <w:lang w:val="ru-RU"/>
        </w:rPr>
        <w:t xml:space="preserve"> г. по </w:t>
      </w:r>
      <w:r w:rsidRPr="006878EF">
        <w:rPr>
          <w:rFonts w:ascii="Verdana" w:hAnsi="Verdana" w:cs="Verdana"/>
          <w:sz w:val="20"/>
          <w:szCs w:val="20"/>
          <w:lang w:val="bg-BG"/>
        </w:rPr>
        <w:t xml:space="preserve">сметка 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на </w:t>
      </w:r>
      <w:proofErr w:type="spellStart"/>
      <w:r w:rsidR="00A63453">
        <w:rPr>
          <w:rFonts w:ascii="Verdana" w:hAnsi="Verdana" w:cs="Verdana"/>
          <w:sz w:val="20"/>
          <w:szCs w:val="20"/>
          <w:lang w:val="ru-RU"/>
        </w:rPr>
        <w:t>Областна</w:t>
      </w:r>
      <w:proofErr w:type="spellEnd"/>
      <w:r w:rsidR="00A63453">
        <w:rPr>
          <w:rFonts w:ascii="Verdana" w:hAnsi="Verdana" w:cs="Verdana"/>
          <w:sz w:val="20"/>
          <w:szCs w:val="20"/>
          <w:lang w:val="ru-RU"/>
        </w:rPr>
        <w:t xml:space="preserve"> администрация Монтана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r w:rsidRPr="006878EF">
        <w:rPr>
          <w:rFonts w:ascii="Verdana" w:hAnsi="Verdana" w:cs="Verdana"/>
          <w:sz w:val="20"/>
          <w:szCs w:val="20"/>
        </w:rPr>
        <w:t>IBAN</w:t>
      </w:r>
      <w:r w:rsidRPr="006878EF">
        <w:rPr>
          <w:rFonts w:ascii="Verdana" w:hAnsi="Verdana" w:cs="Verdana"/>
          <w:sz w:val="20"/>
          <w:szCs w:val="20"/>
          <w:lang w:val="bg-BG"/>
        </w:rPr>
        <w:t xml:space="preserve">: </w:t>
      </w:r>
      <w:r w:rsidRPr="006878EF">
        <w:rPr>
          <w:rFonts w:ascii="Verdana" w:hAnsi="Verdana" w:cs="Verdana"/>
          <w:sz w:val="20"/>
          <w:szCs w:val="20"/>
        </w:rPr>
        <w:t>BG</w:t>
      </w:r>
      <w:r w:rsidRPr="006878EF">
        <w:rPr>
          <w:rFonts w:ascii="Verdana" w:hAnsi="Verdana" w:cs="Verdana"/>
          <w:sz w:val="20"/>
          <w:szCs w:val="20"/>
          <w:lang w:val="ru-RU"/>
        </w:rPr>
        <w:t>26</w:t>
      </w:r>
      <w:r w:rsidRPr="006878EF">
        <w:rPr>
          <w:rFonts w:ascii="Verdana" w:hAnsi="Verdana" w:cs="Verdana"/>
          <w:sz w:val="20"/>
          <w:szCs w:val="20"/>
        </w:rPr>
        <w:t>STSA</w:t>
      </w:r>
      <w:r w:rsidRPr="006878EF">
        <w:rPr>
          <w:rFonts w:ascii="Verdana" w:hAnsi="Verdana" w:cs="Verdana"/>
          <w:sz w:val="20"/>
          <w:szCs w:val="20"/>
          <w:lang w:val="ru-RU"/>
        </w:rPr>
        <w:t>93003101051501</w:t>
      </w:r>
      <w:r w:rsidRPr="006878EF">
        <w:rPr>
          <w:rFonts w:ascii="Verdana" w:hAnsi="Verdana" w:cs="Verdana"/>
          <w:sz w:val="20"/>
          <w:szCs w:val="20"/>
          <w:lang w:val="bg-BG"/>
        </w:rPr>
        <w:t>,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gramStart"/>
      <w:r w:rsidRPr="006878EF">
        <w:rPr>
          <w:rFonts w:ascii="Verdana" w:hAnsi="Verdana" w:cs="Verdana"/>
          <w:sz w:val="20"/>
          <w:szCs w:val="20"/>
          <w:lang w:val="en-US"/>
        </w:rPr>
        <w:t>BIC</w:t>
      </w:r>
      <w:r w:rsidRPr="006878EF">
        <w:rPr>
          <w:rFonts w:ascii="Verdana" w:hAnsi="Verdana" w:cs="Verdana"/>
          <w:sz w:val="20"/>
          <w:szCs w:val="20"/>
          <w:lang w:val="ru-RU"/>
        </w:rPr>
        <w:t>:</w:t>
      </w:r>
      <w:r w:rsidRPr="006878EF">
        <w:rPr>
          <w:rFonts w:ascii="Verdana" w:hAnsi="Verdana" w:cs="Verdana"/>
          <w:sz w:val="20"/>
          <w:szCs w:val="20"/>
          <w:lang w:val="en-US"/>
        </w:rPr>
        <w:t>STSABGSF</w:t>
      </w:r>
      <w:proofErr w:type="gramEnd"/>
      <w:r w:rsidRPr="006878EF">
        <w:rPr>
          <w:rFonts w:ascii="Verdana" w:hAnsi="Verdana" w:cs="Verdana"/>
          <w:sz w:val="20"/>
          <w:szCs w:val="20"/>
          <w:lang w:val="bg-BG"/>
        </w:rPr>
        <w:t xml:space="preserve"> </w:t>
      </w:r>
      <w:r w:rsidRPr="006878EF">
        <w:rPr>
          <w:rFonts w:ascii="Verdana" w:hAnsi="Verdana" w:cs="Verdana"/>
          <w:sz w:val="20"/>
          <w:szCs w:val="20"/>
          <w:lang w:val="ru-RU"/>
        </w:rPr>
        <w:t>при БДСК, клон Монтана;</w:t>
      </w:r>
      <w:r w:rsidR="00D2083A" w:rsidRPr="006878EF">
        <w:rPr>
          <w:rFonts w:ascii="Verdana" w:hAnsi="Verdana" w:cs="Verdana"/>
          <w:color w:val="000000"/>
          <w:sz w:val="20"/>
          <w:szCs w:val="20"/>
          <w:lang w:val="bg-BG"/>
        </w:rPr>
        <w:t xml:space="preserve">   </w:t>
      </w:r>
    </w:p>
    <w:p w14:paraId="59A94D58" w14:textId="77777777" w:rsidR="00C77E7A" w:rsidRPr="004D1920" w:rsidRDefault="00BC5263" w:rsidP="004D1920">
      <w:pPr>
        <w:spacing w:after="120" w:line="360" w:lineRule="auto"/>
        <w:ind w:right="-850" w:firstLine="600"/>
        <w:jc w:val="both"/>
        <w:rPr>
          <w:rFonts w:ascii="Verdana" w:hAnsi="Verdana"/>
          <w:sz w:val="20"/>
          <w:szCs w:val="20"/>
          <w:lang w:val="bg-BG"/>
        </w:rPr>
      </w:pPr>
      <w:r w:rsidRPr="006878EF">
        <w:rPr>
          <w:rFonts w:ascii="Verdana" w:hAnsi="Verdana" w:cs="Verdana"/>
          <w:color w:val="000000"/>
          <w:sz w:val="20"/>
          <w:szCs w:val="20"/>
          <w:lang w:val="bg-BG"/>
        </w:rPr>
        <w:t xml:space="preserve">- </w:t>
      </w:r>
      <w:r w:rsidRPr="006878EF">
        <w:rPr>
          <w:rFonts w:ascii="Verdana" w:hAnsi="Verdana" w:cs="Verdana"/>
          <w:sz w:val="20"/>
          <w:szCs w:val="20"/>
          <w:lang w:val="bg-BG"/>
        </w:rPr>
        <w:t xml:space="preserve">............ /......................./, представляващи </w:t>
      </w:r>
      <w:r w:rsidR="00A4572C">
        <w:rPr>
          <w:rFonts w:ascii="Verdana" w:hAnsi="Verdana" w:cs="Verdana"/>
          <w:sz w:val="20"/>
          <w:szCs w:val="20"/>
          <w:lang w:val="bg-BG"/>
        </w:rPr>
        <w:t>2,5</w:t>
      </w:r>
      <w:r w:rsidR="00943956" w:rsidRPr="000628E0">
        <w:rPr>
          <w:rFonts w:ascii="Verdana" w:hAnsi="Verdana" w:cs="Verdana"/>
          <w:sz w:val="20"/>
          <w:szCs w:val="20"/>
          <w:lang w:val="ru-RU"/>
        </w:rPr>
        <w:t xml:space="preserve"> </w:t>
      </w:r>
      <w:r w:rsidRPr="006878EF">
        <w:rPr>
          <w:rFonts w:ascii="Verdana" w:hAnsi="Verdana" w:cs="Verdana"/>
          <w:sz w:val="20"/>
          <w:szCs w:val="20"/>
          <w:lang w:val="bg-BG"/>
        </w:rPr>
        <w:t xml:space="preserve">% местен данък върху пазарната цена на </w:t>
      </w:r>
      <w:r w:rsidRPr="003303DB">
        <w:rPr>
          <w:rFonts w:ascii="Verdana" w:hAnsi="Verdana" w:cs="Verdana"/>
          <w:sz w:val="20"/>
          <w:szCs w:val="20"/>
          <w:lang w:val="bg-BG"/>
        </w:rPr>
        <w:t xml:space="preserve">имота, на основание Наредбата за определяне размера на местните данъци и такси на територията на Община </w:t>
      </w:r>
      <w:r w:rsidR="00C77E7A" w:rsidRPr="003303DB">
        <w:rPr>
          <w:rFonts w:ascii="Verdana" w:hAnsi="Verdana" w:cs="Verdana"/>
          <w:sz w:val="20"/>
          <w:szCs w:val="20"/>
          <w:lang w:val="bg-BG"/>
        </w:rPr>
        <w:t>Бойчиновци</w:t>
      </w:r>
      <w:r w:rsidR="00250B04" w:rsidRPr="003303DB">
        <w:rPr>
          <w:rFonts w:ascii="Verdana" w:hAnsi="Verdana" w:cs="Verdana"/>
          <w:sz w:val="20"/>
          <w:szCs w:val="20"/>
          <w:lang w:val="bg-BG"/>
        </w:rPr>
        <w:t>.</w:t>
      </w:r>
      <w:r w:rsidRPr="003303DB">
        <w:rPr>
          <w:rFonts w:ascii="Verdana" w:hAnsi="Verdana" w:cs="Verdana"/>
          <w:sz w:val="20"/>
          <w:szCs w:val="20"/>
          <w:lang w:val="bg-BG"/>
        </w:rPr>
        <w:t xml:space="preserve"> Сумата е внесена с п</w:t>
      </w:r>
      <w:r w:rsidR="00D2083A" w:rsidRPr="003303DB">
        <w:rPr>
          <w:rFonts w:ascii="Verdana" w:hAnsi="Verdana" w:cs="Verdana"/>
          <w:sz w:val="20"/>
          <w:szCs w:val="20"/>
          <w:lang w:val="bg-BG"/>
        </w:rPr>
        <w:t>латежно нареждане</w:t>
      </w:r>
      <w:r w:rsidRPr="003303DB">
        <w:rPr>
          <w:rFonts w:ascii="Verdana" w:hAnsi="Verdana" w:cs="Verdana"/>
          <w:sz w:val="20"/>
          <w:szCs w:val="20"/>
          <w:lang w:val="bg-BG"/>
        </w:rPr>
        <w:t xml:space="preserve"> № ................./..............г. п</w:t>
      </w:r>
      <w:r w:rsidR="00673472" w:rsidRPr="003303DB">
        <w:rPr>
          <w:rFonts w:ascii="Verdana" w:hAnsi="Verdana" w:cs="Verdana"/>
          <w:sz w:val="20"/>
          <w:szCs w:val="20"/>
          <w:lang w:val="ru-RU"/>
        </w:rPr>
        <w:t xml:space="preserve">о сметка на Община </w:t>
      </w:r>
      <w:proofErr w:type="spellStart"/>
      <w:r w:rsidR="00C77E7A" w:rsidRPr="003303DB">
        <w:rPr>
          <w:rFonts w:ascii="Verdana" w:hAnsi="Verdana" w:cs="Verdana"/>
          <w:sz w:val="20"/>
          <w:szCs w:val="20"/>
          <w:lang w:val="ru-RU"/>
        </w:rPr>
        <w:t>Бойчиновци</w:t>
      </w:r>
      <w:proofErr w:type="spellEnd"/>
      <w:r w:rsidR="00A4572C" w:rsidRPr="003303DB">
        <w:rPr>
          <w:rFonts w:ascii="Verdana" w:hAnsi="Verdana" w:cs="Verdana"/>
          <w:sz w:val="20"/>
          <w:szCs w:val="20"/>
          <w:lang w:val="ru-RU"/>
        </w:rPr>
        <w:t xml:space="preserve"> </w:t>
      </w:r>
      <w:r w:rsidR="00F17B57" w:rsidRPr="003303DB">
        <w:rPr>
          <w:rFonts w:ascii="Verdana" w:hAnsi="Verdana" w:cs="Verdana"/>
          <w:sz w:val="20"/>
          <w:szCs w:val="20"/>
          <w:lang w:val="ru-RU"/>
        </w:rPr>
        <w:t xml:space="preserve"> </w:t>
      </w:r>
      <w:r w:rsidR="00C77E7A">
        <w:rPr>
          <w:rFonts w:ascii="Verdana" w:hAnsi="Verdana"/>
          <w:sz w:val="20"/>
          <w:szCs w:val="20"/>
          <w:lang w:val="bg-BG"/>
        </w:rPr>
        <w:t>Интернешънъл АСЕТ Банк</w:t>
      </w:r>
      <w:r w:rsidR="00C77E7A" w:rsidRPr="002044B1">
        <w:rPr>
          <w:rFonts w:ascii="Verdana" w:hAnsi="Verdana"/>
          <w:b/>
          <w:color w:val="FF0000"/>
          <w:sz w:val="20"/>
          <w:szCs w:val="20"/>
          <w:lang w:val="bg-BG"/>
        </w:rPr>
        <w:t xml:space="preserve"> </w:t>
      </w:r>
      <w:r w:rsidR="00C77E7A" w:rsidRPr="004D1920">
        <w:rPr>
          <w:rFonts w:ascii="Verdana" w:hAnsi="Verdana"/>
          <w:bCs/>
          <w:sz w:val="20"/>
          <w:szCs w:val="20"/>
          <w:lang w:val="bg-BG"/>
        </w:rPr>
        <w:t>IBAN:  </w:t>
      </w:r>
      <w:r w:rsidR="00C77E7A" w:rsidRPr="004D1920">
        <w:rPr>
          <w:rFonts w:ascii="Verdana" w:hAnsi="Verdana"/>
          <w:sz w:val="20"/>
          <w:szCs w:val="20"/>
          <w:shd w:val="clear" w:color="auto" w:fill="FFFFFF"/>
          <w:lang w:val="bg-BG"/>
        </w:rPr>
        <w:t>BG93</w:t>
      </w:r>
      <w:r w:rsidR="00C77E7A" w:rsidRPr="004D1920">
        <w:rPr>
          <w:rFonts w:ascii="Verdana" w:hAnsi="Verdana"/>
          <w:sz w:val="20"/>
          <w:szCs w:val="20"/>
          <w:shd w:val="clear" w:color="auto" w:fill="FFFFFF"/>
        </w:rPr>
        <w:t>IABG</w:t>
      </w:r>
      <w:r w:rsidR="00C77E7A" w:rsidRPr="004D1920">
        <w:rPr>
          <w:rFonts w:ascii="Verdana" w:hAnsi="Verdana"/>
          <w:sz w:val="20"/>
          <w:szCs w:val="20"/>
          <w:shd w:val="clear" w:color="auto" w:fill="FFFFFF"/>
          <w:lang w:val="ru-RU"/>
        </w:rPr>
        <w:t>74748400984500</w:t>
      </w:r>
      <w:r w:rsidR="00C77E7A" w:rsidRPr="004D1920">
        <w:rPr>
          <w:rFonts w:ascii="Verdana" w:hAnsi="Verdana"/>
          <w:sz w:val="20"/>
          <w:szCs w:val="20"/>
          <w:shd w:val="clear" w:color="auto" w:fill="FFFFFF"/>
          <w:lang w:val="bg-BG"/>
        </w:rPr>
        <w:t>, BIC-</w:t>
      </w:r>
      <w:r w:rsidR="00C77E7A" w:rsidRPr="004D1920">
        <w:rPr>
          <w:rFonts w:ascii="Verdana" w:hAnsi="Verdana"/>
          <w:sz w:val="20"/>
          <w:szCs w:val="20"/>
          <w:shd w:val="clear" w:color="auto" w:fill="FFFFFF"/>
        </w:rPr>
        <w:t>IABGBGSF</w:t>
      </w:r>
      <w:r w:rsidR="00C77E7A" w:rsidRPr="004D1920">
        <w:rPr>
          <w:rFonts w:ascii="Verdana" w:hAnsi="Verdana"/>
          <w:sz w:val="20"/>
          <w:szCs w:val="20"/>
          <w:shd w:val="clear" w:color="auto" w:fill="FFFFFF"/>
          <w:lang w:val="bg-BG"/>
        </w:rPr>
        <w:t>, код за вид плащане 442500.</w:t>
      </w:r>
      <w:r w:rsidR="00C77E7A" w:rsidRPr="004D1920">
        <w:rPr>
          <w:rFonts w:ascii="Verdana" w:hAnsi="Verdana"/>
          <w:sz w:val="20"/>
          <w:szCs w:val="20"/>
          <w:lang w:val="bg-BG"/>
        </w:rPr>
        <w:tab/>
        <w:t xml:space="preserve"> </w:t>
      </w:r>
    </w:p>
    <w:p w14:paraId="1152F2C1" w14:textId="62D0C536" w:rsidR="00673472" w:rsidRPr="006878EF" w:rsidRDefault="00673472" w:rsidP="00514B50">
      <w:pPr>
        <w:pStyle w:val="a5"/>
        <w:spacing w:after="0" w:line="360" w:lineRule="auto"/>
        <w:ind w:right="-992" w:firstLine="600"/>
        <w:jc w:val="both"/>
        <w:rPr>
          <w:rFonts w:ascii="Verdana" w:hAnsi="Verdana" w:cs="Verdana"/>
          <w:sz w:val="20"/>
          <w:szCs w:val="20"/>
          <w:lang w:val="ru-RU"/>
        </w:rPr>
      </w:pPr>
      <w:r w:rsidRPr="006878EF">
        <w:rPr>
          <w:rFonts w:ascii="Verdana" w:hAnsi="Verdana" w:cs="Verdana"/>
          <w:sz w:val="20"/>
          <w:szCs w:val="20"/>
          <w:lang w:val="ru-RU"/>
        </w:rPr>
        <w:t xml:space="preserve">3.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Владението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върху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имота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>, описан в т. 1</w:t>
      </w:r>
      <w:r w:rsidR="006A2522">
        <w:rPr>
          <w:rFonts w:ascii="Verdana" w:hAnsi="Verdana" w:cs="Verdana"/>
          <w:sz w:val="20"/>
          <w:szCs w:val="20"/>
          <w:lang w:val="ru-RU"/>
        </w:rPr>
        <w:t>,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 се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предава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на КУПУВАЧА в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деня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на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сключване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на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настоящия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договор.</w:t>
      </w:r>
    </w:p>
    <w:p w14:paraId="36378BEA" w14:textId="202D372A" w:rsidR="00673472" w:rsidRPr="006878EF" w:rsidRDefault="00673472" w:rsidP="00514B50">
      <w:pPr>
        <w:pStyle w:val="a5"/>
        <w:spacing w:after="0" w:line="360" w:lineRule="auto"/>
        <w:ind w:left="-120" w:right="-992" w:firstLine="720"/>
        <w:jc w:val="both"/>
        <w:rPr>
          <w:rFonts w:ascii="Verdana" w:hAnsi="Verdana" w:cs="Verdana"/>
          <w:sz w:val="20"/>
          <w:szCs w:val="20"/>
          <w:lang w:val="ru-RU"/>
        </w:rPr>
      </w:pPr>
      <w:r w:rsidRPr="006878EF">
        <w:rPr>
          <w:rFonts w:ascii="Verdana" w:hAnsi="Verdana" w:cs="Verdana"/>
          <w:sz w:val="20"/>
          <w:szCs w:val="20"/>
          <w:lang w:val="ru-RU"/>
        </w:rPr>
        <w:t xml:space="preserve"> 4. На основание чл. 85, ал. 5 от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Правилника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за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прилагане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на Закона за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държавната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собственост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,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договорът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подлежи на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вписване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от КУПУВАЧА в Служба по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вписванията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гр. </w:t>
      </w:r>
      <w:r w:rsidR="004D1920">
        <w:rPr>
          <w:rFonts w:ascii="Verdana" w:hAnsi="Verdana" w:cs="Verdana"/>
          <w:sz w:val="20"/>
          <w:szCs w:val="20"/>
          <w:lang w:val="ru-RU"/>
        </w:rPr>
        <w:t>Монтана</w:t>
      </w:r>
      <w:r w:rsidRPr="006878EF">
        <w:rPr>
          <w:rFonts w:ascii="Verdana" w:hAnsi="Verdana" w:cs="Verdana"/>
          <w:sz w:val="20"/>
          <w:szCs w:val="20"/>
          <w:lang w:val="ru-RU"/>
        </w:rPr>
        <w:t>.</w:t>
      </w:r>
    </w:p>
    <w:p w14:paraId="0BFF5386" w14:textId="1D7ACCA7" w:rsidR="00673472" w:rsidRPr="006878EF" w:rsidRDefault="00673472" w:rsidP="00514B50">
      <w:pPr>
        <w:pStyle w:val="a5"/>
        <w:spacing w:after="0" w:line="360" w:lineRule="auto"/>
        <w:ind w:left="-120" w:right="-992" w:firstLine="720"/>
        <w:jc w:val="both"/>
        <w:rPr>
          <w:rFonts w:ascii="Verdana" w:hAnsi="Verdana" w:cs="Verdana"/>
          <w:sz w:val="20"/>
          <w:szCs w:val="20"/>
          <w:lang w:val="ru-RU"/>
        </w:rPr>
      </w:pPr>
      <w:r w:rsidRPr="006878EF">
        <w:rPr>
          <w:rFonts w:ascii="Verdana" w:hAnsi="Verdana" w:cs="Verdana"/>
          <w:sz w:val="20"/>
          <w:szCs w:val="20"/>
          <w:lang w:val="ru-RU"/>
        </w:rPr>
        <w:t xml:space="preserve"> 5.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Настоящият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договор се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състави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и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подписа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в три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еднообразни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екземпляра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, по един за всяка от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страните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и един за Служба по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вписванията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гр. </w:t>
      </w:r>
      <w:r w:rsidR="004D1920">
        <w:rPr>
          <w:rFonts w:ascii="Verdana" w:hAnsi="Verdana" w:cs="Verdana"/>
          <w:sz w:val="20"/>
          <w:szCs w:val="20"/>
          <w:lang w:val="ru-RU"/>
        </w:rPr>
        <w:t>Монтана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. </w:t>
      </w:r>
    </w:p>
    <w:p w14:paraId="5D33E20B" w14:textId="67E65501" w:rsidR="00673472" w:rsidRPr="006878EF" w:rsidRDefault="00673472" w:rsidP="00514B50">
      <w:pPr>
        <w:spacing w:line="360" w:lineRule="auto"/>
        <w:ind w:right="-992" w:firstLine="720"/>
        <w:jc w:val="both"/>
        <w:rPr>
          <w:rFonts w:ascii="Verdana" w:hAnsi="Verdana" w:cs="Verdana"/>
          <w:i/>
          <w:iCs/>
          <w:color w:val="000000"/>
          <w:sz w:val="20"/>
          <w:szCs w:val="20"/>
          <w:lang w:val="bg-BG"/>
        </w:rPr>
      </w:pPr>
      <w:r w:rsidRPr="006878EF">
        <w:rPr>
          <w:rFonts w:ascii="Verdana" w:hAnsi="Verdana" w:cs="Verdana"/>
          <w:sz w:val="20"/>
          <w:szCs w:val="20"/>
          <w:lang w:val="ru-RU"/>
        </w:rPr>
        <w:t xml:space="preserve">При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съставянето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на договора се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представиха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следните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 w:cs="Verdana"/>
          <w:sz w:val="20"/>
          <w:szCs w:val="20"/>
          <w:lang w:val="ru-RU"/>
        </w:rPr>
        <w:t>документи</w:t>
      </w:r>
      <w:proofErr w:type="spellEnd"/>
      <w:r w:rsidRPr="006878EF">
        <w:rPr>
          <w:rFonts w:ascii="Verdana" w:hAnsi="Verdana" w:cs="Verdana"/>
          <w:sz w:val="20"/>
          <w:szCs w:val="20"/>
          <w:lang w:val="ru-RU"/>
        </w:rPr>
        <w:t>: АДС №</w:t>
      </w:r>
      <w:r w:rsidRPr="006878EF">
        <w:rPr>
          <w:rFonts w:ascii="Verdana" w:hAnsi="Verdana" w:cs="Verdana"/>
          <w:sz w:val="20"/>
          <w:szCs w:val="20"/>
          <w:lang w:val="bg-BG"/>
        </w:rPr>
        <w:t xml:space="preserve"> </w:t>
      </w:r>
      <w:r w:rsidR="004D1920">
        <w:rPr>
          <w:rFonts w:ascii="Verdana" w:hAnsi="Verdana" w:cs="Verdana"/>
          <w:sz w:val="20"/>
          <w:szCs w:val="20"/>
          <w:lang w:val="bg-BG"/>
        </w:rPr>
        <w:t>3902</w:t>
      </w:r>
      <w:r w:rsidR="00EB7EB9" w:rsidRPr="006878EF">
        <w:rPr>
          <w:rFonts w:ascii="Verdana" w:hAnsi="Verdana" w:cs="Verdana"/>
          <w:sz w:val="20"/>
          <w:szCs w:val="20"/>
          <w:lang w:val="bg-BG"/>
        </w:rPr>
        <w:t>/</w:t>
      </w:r>
      <w:r w:rsidR="00513741">
        <w:rPr>
          <w:rFonts w:ascii="Verdana" w:hAnsi="Verdana" w:cs="Verdana"/>
          <w:sz w:val="20"/>
          <w:szCs w:val="20"/>
          <w:lang w:val="bg-BG"/>
        </w:rPr>
        <w:t>0</w:t>
      </w:r>
      <w:r w:rsidR="004D1920">
        <w:rPr>
          <w:rFonts w:ascii="Verdana" w:hAnsi="Verdana" w:cs="Verdana"/>
          <w:sz w:val="20"/>
          <w:szCs w:val="20"/>
          <w:lang w:val="bg-BG"/>
        </w:rPr>
        <w:t>3</w:t>
      </w:r>
      <w:r w:rsidR="00EB7EB9" w:rsidRPr="006878EF">
        <w:rPr>
          <w:rFonts w:ascii="Verdana" w:hAnsi="Verdana" w:cs="Verdana"/>
          <w:sz w:val="20"/>
          <w:szCs w:val="20"/>
          <w:lang w:val="bg-BG"/>
        </w:rPr>
        <w:t>.</w:t>
      </w:r>
      <w:r w:rsidR="004D1920">
        <w:rPr>
          <w:rFonts w:ascii="Verdana" w:hAnsi="Verdana" w:cs="Verdana"/>
          <w:sz w:val="20"/>
          <w:szCs w:val="20"/>
          <w:lang w:val="bg-BG"/>
        </w:rPr>
        <w:t>04</w:t>
      </w:r>
      <w:r w:rsidR="00EB7EB9" w:rsidRPr="006878EF">
        <w:rPr>
          <w:rFonts w:ascii="Verdana" w:hAnsi="Verdana" w:cs="Verdana"/>
          <w:sz w:val="20"/>
          <w:szCs w:val="20"/>
          <w:lang w:val="bg-BG"/>
        </w:rPr>
        <w:t>.</w:t>
      </w:r>
      <w:r w:rsidR="004D1920">
        <w:rPr>
          <w:rFonts w:ascii="Verdana" w:hAnsi="Verdana" w:cs="Verdana"/>
          <w:sz w:val="20"/>
          <w:szCs w:val="20"/>
          <w:lang w:val="bg-BG"/>
        </w:rPr>
        <w:t>1918</w:t>
      </w:r>
      <w:r w:rsidRPr="006878EF">
        <w:rPr>
          <w:rFonts w:ascii="Verdana" w:hAnsi="Verdana" w:cs="Verdana"/>
          <w:sz w:val="20"/>
          <w:szCs w:val="20"/>
          <w:lang w:val="bg-BG"/>
        </w:rPr>
        <w:t xml:space="preserve"> </w:t>
      </w:r>
      <w:r w:rsidRPr="006878EF">
        <w:rPr>
          <w:rFonts w:ascii="Verdana" w:hAnsi="Verdana" w:cs="Verdana"/>
          <w:sz w:val="20"/>
          <w:szCs w:val="20"/>
          <w:lang w:val="ru-RU"/>
        </w:rPr>
        <w:t xml:space="preserve">г., </w:t>
      </w:r>
      <w:r w:rsidRPr="006878EF">
        <w:rPr>
          <w:rFonts w:ascii="Verdana" w:hAnsi="Verdana" w:cs="Verdana"/>
          <w:sz w:val="20"/>
          <w:szCs w:val="20"/>
          <w:lang w:val="bg-BG"/>
        </w:rPr>
        <w:t>Заповед № ....... / ...............</w:t>
      </w:r>
      <w:r w:rsidR="00132112" w:rsidRPr="006878EF">
        <w:rPr>
          <w:rFonts w:ascii="Verdana" w:hAnsi="Verdana" w:cs="Verdana"/>
          <w:sz w:val="20"/>
          <w:szCs w:val="20"/>
          <w:lang w:val="bg-BG"/>
        </w:rPr>
        <w:t>20</w:t>
      </w:r>
      <w:r w:rsidR="00035F69">
        <w:rPr>
          <w:rFonts w:ascii="Verdana" w:hAnsi="Verdana" w:cs="Verdana"/>
          <w:sz w:val="20"/>
          <w:szCs w:val="20"/>
          <w:lang w:val="bg-BG"/>
        </w:rPr>
        <w:t>2</w:t>
      </w:r>
      <w:r w:rsidR="00451D76">
        <w:rPr>
          <w:rFonts w:ascii="Verdana" w:hAnsi="Verdana" w:cs="Verdana"/>
          <w:sz w:val="20"/>
          <w:szCs w:val="20"/>
          <w:lang w:val="bg-BG"/>
        </w:rPr>
        <w:t>6</w:t>
      </w:r>
      <w:r w:rsidR="00132112" w:rsidRPr="006878EF">
        <w:rPr>
          <w:rFonts w:ascii="Verdana" w:hAnsi="Verdana" w:cs="Verdana"/>
          <w:sz w:val="20"/>
          <w:szCs w:val="20"/>
          <w:lang w:val="bg-BG"/>
        </w:rPr>
        <w:t xml:space="preserve"> </w:t>
      </w:r>
      <w:r w:rsidRPr="006878EF">
        <w:rPr>
          <w:rFonts w:ascii="Verdana" w:hAnsi="Verdana" w:cs="Verdana"/>
          <w:sz w:val="20"/>
          <w:szCs w:val="20"/>
          <w:lang w:val="bg-BG"/>
        </w:rPr>
        <w:t>г. на областния управител на</w:t>
      </w:r>
      <w:r w:rsidR="00CF0A50">
        <w:rPr>
          <w:rFonts w:ascii="Verdana" w:hAnsi="Verdana" w:cs="Verdana"/>
          <w:sz w:val="20"/>
          <w:szCs w:val="20"/>
          <w:lang w:val="bg-BG"/>
        </w:rPr>
        <w:t xml:space="preserve"> област Монтана, скица на имота, </w:t>
      </w:r>
      <w:r w:rsidR="00276F66" w:rsidRPr="006878EF">
        <w:rPr>
          <w:rFonts w:ascii="Verdana" w:hAnsi="Verdana" w:cs="Verdana"/>
          <w:sz w:val="20"/>
          <w:szCs w:val="20"/>
          <w:lang w:val="bg-BG"/>
        </w:rPr>
        <w:t>удос</w:t>
      </w:r>
      <w:r w:rsidRPr="006878EF">
        <w:rPr>
          <w:rFonts w:ascii="Verdana" w:hAnsi="Verdana" w:cs="Verdana"/>
          <w:sz w:val="20"/>
          <w:szCs w:val="20"/>
          <w:lang w:val="bg-BG"/>
        </w:rPr>
        <w:t>товерение за данъчна оценка на имота</w:t>
      </w:r>
      <w:r w:rsidR="000F1A94" w:rsidRPr="006878EF">
        <w:rPr>
          <w:rFonts w:ascii="Verdana" w:hAnsi="Verdana" w:cs="Verdana"/>
          <w:sz w:val="20"/>
          <w:szCs w:val="20"/>
          <w:lang w:val="bg-BG"/>
        </w:rPr>
        <w:t xml:space="preserve"> </w:t>
      </w:r>
      <w:r w:rsidR="000F1A94" w:rsidRPr="00B21C02">
        <w:rPr>
          <w:rFonts w:ascii="Verdana" w:hAnsi="Verdana" w:cs="Verdana"/>
          <w:sz w:val="20"/>
          <w:szCs w:val="20"/>
          <w:lang w:val="bg-BG"/>
        </w:rPr>
        <w:t>изх.</w:t>
      </w:r>
      <w:r w:rsidR="00BF0CA3" w:rsidRPr="00B21C02">
        <w:rPr>
          <w:rFonts w:ascii="Verdana" w:hAnsi="Verdana" w:cs="Verdana"/>
          <w:sz w:val="20"/>
          <w:szCs w:val="20"/>
          <w:lang w:val="bg-BG"/>
        </w:rPr>
        <w:t xml:space="preserve"> №</w:t>
      </w:r>
      <w:r w:rsidR="003F6B86" w:rsidRPr="000628E0">
        <w:rPr>
          <w:lang w:val="ru-RU"/>
        </w:rPr>
        <w:t xml:space="preserve"> </w:t>
      </w:r>
      <w:r w:rsidR="003F6B86" w:rsidRPr="00B21C02">
        <w:rPr>
          <w:rFonts w:ascii="Verdana" w:hAnsi="Verdana" w:cs="Verdana"/>
          <w:sz w:val="20"/>
          <w:szCs w:val="20"/>
          <w:lang w:val="bg-BG"/>
        </w:rPr>
        <w:t xml:space="preserve"> </w:t>
      </w:r>
      <w:r w:rsidR="003F6B86" w:rsidRPr="003303DB">
        <w:rPr>
          <w:rFonts w:ascii="Verdana" w:hAnsi="Verdana" w:cs="Verdana"/>
          <w:sz w:val="20"/>
          <w:szCs w:val="20"/>
          <w:lang w:val="bg-BG"/>
        </w:rPr>
        <w:t>62</w:t>
      </w:r>
      <w:r w:rsidR="00B21C02" w:rsidRPr="003303DB">
        <w:rPr>
          <w:rFonts w:ascii="Verdana" w:hAnsi="Verdana" w:cs="Verdana"/>
          <w:sz w:val="20"/>
          <w:szCs w:val="20"/>
          <w:lang w:val="bg-BG"/>
        </w:rPr>
        <w:t>0</w:t>
      </w:r>
      <w:r w:rsidR="003303DB" w:rsidRPr="003303DB">
        <w:rPr>
          <w:rFonts w:ascii="Verdana" w:hAnsi="Verdana" w:cs="Verdana"/>
          <w:sz w:val="20"/>
          <w:szCs w:val="20"/>
          <w:lang w:val="bg-BG"/>
        </w:rPr>
        <w:t>2</w:t>
      </w:r>
      <w:r w:rsidR="00B21C02" w:rsidRPr="003303DB">
        <w:rPr>
          <w:rFonts w:ascii="Verdana" w:hAnsi="Verdana" w:cs="Verdana"/>
          <w:sz w:val="20"/>
          <w:szCs w:val="20"/>
          <w:lang w:val="bg-BG"/>
        </w:rPr>
        <w:t>000</w:t>
      </w:r>
      <w:r w:rsidR="003303DB" w:rsidRPr="003303DB">
        <w:rPr>
          <w:rFonts w:ascii="Verdana" w:hAnsi="Verdana" w:cs="Verdana"/>
          <w:sz w:val="20"/>
          <w:szCs w:val="20"/>
          <w:lang w:val="bg-BG"/>
        </w:rPr>
        <w:t>439</w:t>
      </w:r>
      <w:r w:rsidR="003F6B86" w:rsidRPr="003303DB">
        <w:rPr>
          <w:rFonts w:ascii="Verdana" w:hAnsi="Verdana" w:cs="Verdana"/>
          <w:sz w:val="20"/>
          <w:szCs w:val="20"/>
          <w:lang w:val="bg-BG"/>
        </w:rPr>
        <w:t>/</w:t>
      </w:r>
      <w:r w:rsidR="003303DB" w:rsidRPr="003303DB">
        <w:rPr>
          <w:rFonts w:ascii="Verdana" w:hAnsi="Verdana" w:cs="Verdana"/>
          <w:sz w:val="20"/>
          <w:szCs w:val="20"/>
          <w:lang w:val="bg-BG"/>
        </w:rPr>
        <w:t>03</w:t>
      </w:r>
      <w:r w:rsidR="003F6B86" w:rsidRPr="003303DB">
        <w:rPr>
          <w:rFonts w:ascii="Verdana" w:hAnsi="Verdana" w:cs="Verdana"/>
          <w:sz w:val="20"/>
          <w:szCs w:val="20"/>
          <w:lang w:val="bg-BG"/>
        </w:rPr>
        <w:t>.0</w:t>
      </w:r>
      <w:r w:rsidR="003303DB" w:rsidRPr="003303DB">
        <w:rPr>
          <w:rFonts w:ascii="Verdana" w:hAnsi="Verdana" w:cs="Verdana"/>
          <w:sz w:val="20"/>
          <w:szCs w:val="20"/>
          <w:lang w:val="bg-BG"/>
        </w:rPr>
        <w:t>9</w:t>
      </w:r>
      <w:r w:rsidR="003F6B86" w:rsidRPr="003303DB">
        <w:rPr>
          <w:rFonts w:ascii="Verdana" w:hAnsi="Verdana" w:cs="Verdana"/>
          <w:sz w:val="20"/>
          <w:szCs w:val="20"/>
          <w:lang w:val="bg-BG"/>
        </w:rPr>
        <w:t>.202</w:t>
      </w:r>
      <w:r w:rsidR="003303DB" w:rsidRPr="003303DB">
        <w:rPr>
          <w:rFonts w:ascii="Verdana" w:hAnsi="Verdana" w:cs="Verdana"/>
          <w:sz w:val="20"/>
          <w:szCs w:val="20"/>
          <w:lang w:val="bg-BG"/>
        </w:rPr>
        <w:t>6</w:t>
      </w:r>
      <w:r w:rsidR="00FB75B5" w:rsidRPr="003303DB">
        <w:rPr>
          <w:rFonts w:ascii="Verdana" w:hAnsi="Verdana" w:cs="Verdana"/>
          <w:sz w:val="20"/>
          <w:szCs w:val="20"/>
          <w:lang w:val="bg-BG"/>
        </w:rPr>
        <w:t xml:space="preserve"> </w:t>
      </w:r>
      <w:r w:rsidR="003F6B86" w:rsidRPr="003303DB">
        <w:rPr>
          <w:rFonts w:ascii="Verdana" w:hAnsi="Verdana" w:cs="Verdana"/>
          <w:sz w:val="20"/>
          <w:szCs w:val="20"/>
          <w:lang w:val="bg-BG"/>
        </w:rPr>
        <w:t xml:space="preserve">г., </w:t>
      </w:r>
      <w:r w:rsidR="00EB7EB9" w:rsidRPr="00B21C02">
        <w:rPr>
          <w:rFonts w:ascii="Verdana" w:hAnsi="Verdana" w:cs="Verdana"/>
          <w:sz w:val="20"/>
          <w:szCs w:val="20"/>
          <w:lang w:val="bg-BG"/>
        </w:rPr>
        <w:t>издадено от „Местни данъци и такси”</w:t>
      </w:r>
      <w:r w:rsidR="00EB7EB9" w:rsidRPr="006878EF">
        <w:rPr>
          <w:rFonts w:ascii="Verdana" w:hAnsi="Verdana" w:cs="Verdana"/>
          <w:color w:val="000000"/>
          <w:sz w:val="20"/>
          <w:szCs w:val="20"/>
          <w:lang w:val="bg-BG"/>
        </w:rPr>
        <w:t xml:space="preserve"> – община </w:t>
      </w:r>
      <w:r w:rsidR="00451D76">
        <w:rPr>
          <w:rFonts w:ascii="Verdana" w:hAnsi="Verdana" w:cs="Verdana"/>
          <w:color w:val="000000"/>
          <w:sz w:val="20"/>
          <w:szCs w:val="20"/>
          <w:lang w:val="bg-BG"/>
        </w:rPr>
        <w:t>Бойчиновци</w:t>
      </w:r>
      <w:r w:rsidR="0084026E" w:rsidRPr="006878EF">
        <w:rPr>
          <w:rFonts w:ascii="Verdana" w:hAnsi="Verdana" w:cs="Verdana"/>
          <w:sz w:val="20"/>
          <w:szCs w:val="20"/>
          <w:lang w:val="bg-BG"/>
        </w:rPr>
        <w:t>, пазарна оценка</w:t>
      </w:r>
      <w:r w:rsidRPr="006878EF">
        <w:rPr>
          <w:rFonts w:ascii="Verdana" w:hAnsi="Verdana" w:cs="Verdana"/>
          <w:sz w:val="20"/>
          <w:szCs w:val="20"/>
          <w:lang w:val="bg-BG"/>
        </w:rPr>
        <w:t xml:space="preserve">, изготвена от независим оценител на недвижими имоти, </w:t>
      </w:r>
      <w:r w:rsidR="00856938" w:rsidRPr="006878EF">
        <w:rPr>
          <w:rFonts w:ascii="Verdana" w:hAnsi="Verdana" w:cs="Verdana"/>
          <w:sz w:val="20"/>
          <w:szCs w:val="20"/>
          <w:lang w:val="bg-BG"/>
        </w:rPr>
        <w:t>.....</w:t>
      </w:r>
      <w:r w:rsidRPr="006878EF">
        <w:rPr>
          <w:rFonts w:ascii="Verdana" w:hAnsi="Verdana" w:cs="Verdana"/>
          <w:sz w:val="20"/>
          <w:szCs w:val="20"/>
          <w:lang w:val="bg-BG"/>
        </w:rPr>
        <w:t xml:space="preserve"> бр. платежни документи за извършени плащания.</w:t>
      </w:r>
    </w:p>
    <w:p w14:paraId="72688DD5" w14:textId="77777777" w:rsidR="00BC1447" w:rsidRPr="006878EF" w:rsidRDefault="00BC1447" w:rsidP="000357AE">
      <w:pPr>
        <w:pStyle w:val="a5"/>
        <w:spacing w:after="0" w:line="312" w:lineRule="auto"/>
        <w:ind w:right="-992"/>
        <w:jc w:val="both"/>
        <w:rPr>
          <w:rFonts w:ascii="Verdana" w:hAnsi="Verdana" w:cs="Verdana"/>
          <w:b/>
          <w:bCs/>
          <w:sz w:val="20"/>
          <w:szCs w:val="20"/>
          <w:lang w:val="bg-BG"/>
        </w:rPr>
      </w:pPr>
    </w:p>
    <w:p w14:paraId="2FE1786A" w14:textId="57D03FF8" w:rsidR="000357AE" w:rsidRPr="006878EF" w:rsidRDefault="00673472" w:rsidP="000357AE">
      <w:pPr>
        <w:pStyle w:val="a5"/>
        <w:spacing w:after="0" w:line="312" w:lineRule="auto"/>
        <w:ind w:right="-992"/>
        <w:jc w:val="both"/>
        <w:rPr>
          <w:rFonts w:ascii="Verdana" w:hAnsi="Verdana" w:cs="Verdana"/>
          <w:b/>
          <w:bCs/>
          <w:sz w:val="20"/>
          <w:szCs w:val="20"/>
          <w:lang w:val="bg-BG"/>
        </w:rPr>
      </w:pPr>
      <w:r w:rsidRPr="006878EF">
        <w:rPr>
          <w:rFonts w:ascii="Verdana" w:hAnsi="Verdana" w:cs="Verdana"/>
          <w:b/>
          <w:bCs/>
          <w:sz w:val="20"/>
          <w:szCs w:val="20"/>
          <w:lang w:val="bg-BG"/>
        </w:rPr>
        <w:t xml:space="preserve">ПРОДАВАЧ:                                                           КУПУВАЧ:     </w:t>
      </w:r>
    </w:p>
    <w:p w14:paraId="77D553E5" w14:textId="77777777" w:rsidR="00673472" w:rsidRPr="006878EF" w:rsidRDefault="00673472" w:rsidP="00035F69">
      <w:pPr>
        <w:pStyle w:val="a5"/>
        <w:spacing w:after="0" w:line="312" w:lineRule="auto"/>
        <w:ind w:right="-992"/>
        <w:jc w:val="both"/>
        <w:rPr>
          <w:rFonts w:ascii="Verdana" w:hAnsi="Verdana" w:cs="Verdana"/>
          <w:sz w:val="20"/>
          <w:szCs w:val="20"/>
          <w:lang w:val="bg-BG"/>
        </w:rPr>
      </w:pPr>
      <w:r w:rsidRPr="006878EF">
        <w:rPr>
          <w:rFonts w:ascii="Verdana" w:hAnsi="Verdana" w:cs="Verdana"/>
          <w:b/>
          <w:bCs/>
          <w:sz w:val="20"/>
          <w:szCs w:val="20"/>
          <w:lang w:val="bg-BG"/>
        </w:rPr>
        <w:t xml:space="preserve"> </w:t>
      </w:r>
      <w:r w:rsidR="00035F69">
        <w:rPr>
          <w:rFonts w:ascii="Verdana" w:hAnsi="Verdana" w:cs="Verdana"/>
          <w:b/>
          <w:bCs/>
          <w:sz w:val="20"/>
          <w:szCs w:val="20"/>
          <w:lang w:val="bg-BG"/>
        </w:rPr>
        <w:t>…………………………………</w:t>
      </w:r>
    </w:p>
    <w:p w14:paraId="4E006CC7" w14:textId="77777777" w:rsidR="00673472" w:rsidRPr="006878EF" w:rsidRDefault="00673472" w:rsidP="000357AE">
      <w:pPr>
        <w:pStyle w:val="a5"/>
        <w:spacing w:after="0" w:line="312" w:lineRule="auto"/>
        <w:ind w:right="-992"/>
        <w:rPr>
          <w:rFonts w:ascii="Verdana" w:hAnsi="Verdana" w:cs="Verdana"/>
          <w:i/>
          <w:iCs/>
          <w:sz w:val="20"/>
          <w:szCs w:val="20"/>
          <w:lang w:val="bg-BG"/>
        </w:rPr>
      </w:pPr>
      <w:proofErr w:type="spellStart"/>
      <w:r w:rsidRPr="006878EF">
        <w:rPr>
          <w:rFonts w:ascii="Verdana" w:hAnsi="Verdana" w:cs="Verdana"/>
          <w:i/>
          <w:iCs/>
          <w:sz w:val="20"/>
          <w:szCs w:val="20"/>
          <w:lang w:val="ru-RU"/>
        </w:rPr>
        <w:t>Областен</w:t>
      </w:r>
      <w:proofErr w:type="spellEnd"/>
      <w:r w:rsidRPr="006878EF">
        <w:rPr>
          <w:rFonts w:ascii="Verdana" w:hAnsi="Verdana" w:cs="Verdana"/>
          <w:i/>
          <w:iCs/>
          <w:sz w:val="20"/>
          <w:szCs w:val="20"/>
          <w:lang w:val="ru-RU"/>
        </w:rPr>
        <w:t xml:space="preserve"> </w:t>
      </w:r>
      <w:proofErr w:type="spellStart"/>
      <w:r w:rsidRPr="006878EF">
        <w:rPr>
          <w:rFonts w:ascii="Verdana" w:hAnsi="Verdana" w:cs="Verdana"/>
          <w:i/>
          <w:iCs/>
          <w:sz w:val="20"/>
          <w:szCs w:val="20"/>
          <w:lang w:val="ru-RU"/>
        </w:rPr>
        <w:t>управител</w:t>
      </w:r>
      <w:proofErr w:type="spellEnd"/>
      <w:r w:rsidRPr="006878EF">
        <w:rPr>
          <w:rFonts w:ascii="Verdana" w:hAnsi="Verdana" w:cs="Verdana"/>
          <w:i/>
          <w:iCs/>
          <w:sz w:val="20"/>
          <w:szCs w:val="20"/>
          <w:lang w:val="ru-RU"/>
        </w:rPr>
        <w:t xml:space="preserve">                                            </w:t>
      </w:r>
    </w:p>
    <w:p w14:paraId="015A006A" w14:textId="77777777" w:rsidR="00673472" w:rsidRPr="006878EF" w:rsidRDefault="00673472" w:rsidP="000357AE">
      <w:pPr>
        <w:pStyle w:val="a5"/>
        <w:spacing w:after="0" w:line="312" w:lineRule="auto"/>
        <w:ind w:right="-992"/>
        <w:rPr>
          <w:rFonts w:ascii="Verdana" w:hAnsi="Verdana" w:cs="Verdana"/>
          <w:i/>
          <w:iCs/>
          <w:sz w:val="20"/>
          <w:szCs w:val="20"/>
          <w:lang w:val="ru-RU"/>
        </w:rPr>
      </w:pPr>
      <w:r w:rsidRPr="006878EF">
        <w:rPr>
          <w:rFonts w:ascii="Verdana" w:hAnsi="Verdana" w:cs="Verdana"/>
          <w:i/>
          <w:iCs/>
          <w:sz w:val="20"/>
          <w:szCs w:val="20"/>
          <w:lang w:val="ru-RU"/>
        </w:rPr>
        <w:t xml:space="preserve">на </w:t>
      </w:r>
      <w:proofErr w:type="spellStart"/>
      <w:r w:rsidRPr="006878EF">
        <w:rPr>
          <w:rFonts w:ascii="Verdana" w:hAnsi="Verdana" w:cs="Verdana"/>
          <w:i/>
          <w:iCs/>
          <w:sz w:val="20"/>
          <w:szCs w:val="20"/>
          <w:lang w:val="ru-RU"/>
        </w:rPr>
        <w:t>област</w:t>
      </w:r>
      <w:proofErr w:type="spellEnd"/>
      <w:r w:rsidRPr="006878EF">
        <w:rPr>
          <w:rFonts w:ascii="Verdana" w:hAnsi="Verdana" w:cs="Verdana"/>
          <w:i/>
          <w:iCs/>
          <w:sz w:val="20"/>
          <w:szCs w:val="20"/>
          <w:lang w:val="ru-RU"/>
        </w:rPr>
        <w:t xml:space="preserve"> Монтана                                               </w:t>
      </w:r>
    </w:p>
    <w:p w14:paraId="74CE881E" w14:textId="77777777" w:rsidR="00673472" w:rsidRPr="006878EF" w:rsidRDefault="00035F69" w:rsidP="000357AE">
      <w:pPr>
        <w:pStyle w:val="a5"/>
        <w:tabs>
          <w:tab w:val="left" w:pos="5760"/>
          <w:tab w:val="left" w:pos="5940"/>
          <w:tab w:val="left" w:pos="6660"/>
        </w:tabs>
        <w:spacing w:after="0" w:line="312" w:lineRule="auto"/>
        <w:ind w:right="-992"/>
        <w:rPr>
          <w:rFonts w:ascii="Verdana" w:hAnsi="Verdana" w:cs="Verdana"/>
          <w:b/>
          <w:i/>
          <w:iCs/>
          <w:sz w:val="20"/>
          <w:szCs w:val="20"/>
          <w:lang w:val="ru-RU"/>
        </w:rPr>
      </w:pPr>
      <w:r>
        <w:rPr>
          <w:rFonts w:ascii="Verdana" w:hAnsi="Verdana" w:cs="Verdana"/>
          <w:b/>
          <w:sz w:val="20"/>
          <w:szCs w:val="20"/>
          <w:lang w:val="bg-BG"/>
        </w:rPr>
        <w:t>………………………….</w:t>
      </w:r>
    </w:p>
    <w:p w14:paraId="3248EE25" w14:textId="77777777" w:rsidR="00673472" w:rsidRPr="006878EF" w:rsidRDefault="00673472" w:rsidP="00D2083A">
      <w:pPr>
        <w:pStyle w:val="a5"/>
        <w:tabs>
          <w:tab w:val="left" w:pos="5760"/>
          <w:tab w:val="left" w:pos="5940"/>
          <w:tab w:val="left" w:pos="6660"/>
        </w:tabs>
        <w:spacing w:after="0" w:line="312" w:lineRule="auto"/>
        <w:ind w:right="-992"/>
        <w:rPr>
          <w:rFonts w:ascii="Verdana" w:hAnsi="Verdana" w:cs="Verdana"/>
          <w:i/>
          <w:iCs/>
          <w:sz w:val="20"/>
          <w:szCs w:val="20"/>
          <w:lang w:val="bg-BG"/>
        </w:rPr>
      </w:pPr>
      <w:proofErr w:type="spellStart"/>
      <w:r w:rsidRPr="006878EF">
        <w:rPr>
          <w:rFonts w:ascii="Verdana" w:hAnsi="Verdana" w:cs="Verdana"/>
          <w:i/>
          <w:iCs/>
          <w:sz w:val="20"/>
          <w:szCs w:val="20"/>
        </w:rPr>
        <w:t>Главен</w:t>
      </w:r>
      <w:proofErr w:type="spellEnd"/>
      <w:r w:rsidRPr="006878EF">
        <w:rPr>
          <w:rFonts w:ascii="Verdana" w:hAnsi="Verdana" w:cs="Verdana"/>
          <w:i/>
          <w:iCs/>
          <w:sz w:val="20"/>
          <w:szCs w:val="20"/>
        </w:rPr>
        <w:t xml:space="preserve"> </w:t>
      </w:r>
      <w:proofErr w:type="spellStart"/>
      <w:r w:rsidRPr="006878EF">
        <w:rPr>
          <w:rFonts w:ascii="Verdana" w:hAnsi="Verdana" w:cs="Verdana"/>
          <w:i/>
          <w:iCs/>
          <w:sz w:val="20"/>
          <w:szCs w:val="20"/>
        </w:rPr>
        <w:t>счетоводител</w:t>
      </w:r>
      <w:proofErr w:type="spellEnd"/>
    </w:p>
    <w:sectPr w:rsidR="00673472" w:rsidRPr="006878EF" w:rsidSect="006A2522">
      <w:pgSz w:w="12240" w:h="15840"/>
      <w:pgMar w:top="851" w:right="203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A0E5F"/>
    <w:multiLevelType w:val="hybridMultilevel"/>
    <w:tmpl w:val="08AE4FAC"/>
    <w:lvl w:ilvl="0" w:tplc="04020001">
      <w:start w:val="1"/>
      <w:numFmt w:val="bullet"/>
      <w:lvlText w:val=""/>
      <w:lvlJc w:val="left"/>
      <w:pPr>
        <w:tabs>
          <w:tab w:val="num" w:pos="1395"/>
        </w:tabs>
        <w:ind w:left="139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3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5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9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1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5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5C60D38"/>
    <w:multiLevelType w:val="hybridMultilevel"/>
    <w:tmpl w:val="08701488"/>
    <w:lvl w:ilvl="0" w:tplc="A718BE7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AB1824"/>
    <w:multiLevelType w:val="hybridMultilevel"/>
    <w:tmpl w:val="7374CDF2"/>
    <w:lvl w:ilvl="0" w:tplc="BC70836E">
      <w:start w:val="1"/>
      <w:numFmt w:val="decimal"/>
      <w:lvlText w:val="%1."/>
      <w:lvlJc w:val="left"/>
      <w:pPr>
        <w:tabs>
          <w:tab w:val="num" w:pos="632"/>
        </w:tabs>
        <w:ind w:left="63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352"/>
        </w:tabs>
        <w:ind w:left="1352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072"/>
        </w:tabs>
        <w:ind w:left="2072" w:hanging="180"/>
      </w:pPr>
    </w:lvl>
    <w:lvl w:ilvl="3" w:tplc="0402000F">
      <w:start w:val="1"/>
      <w:numFmt w:val="decimal"/>
      <w:lvlText w:val="%4."/>
      <w:lvlJc w:val="left"/>
      <w:pPr>
        <w:tabs>
          <w:tab w:val="num" w:pos="2792"/>
        </w:tabs>
        <w:ind w:left="2792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512"/>
        </w:tabs>
        <w:ind w:left="3512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232"/>
        </w:tabs>
        <w:ind w:left="4232" w:hanging="180"/>
      </w:pPr>
    </w:lvl>
    <w:lvl w:ilvl="6" w:tplc="0402000F">
      <w:start w:val="1"/>
      <w:numFmt w:val="decimal"/>
      <w:lvlText w:val="%7."/>
      <w:lvlJc w:val="left"/>
      <w:pPr>
        <w:tabs>
          <w:tab w:val="num" w:pos="4952"/>
        </w:tabs>
        <w:ind w:left="4952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672"/>
        </w:tabs>
        <w:ind w:left="5672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392"/>
        </w:tabs>
        <w:ind w:left="6392" w:hanging="180"/>
      </w:pPr>
    </w:lvl>
  </w:abstractNum>
  <w:abstractNum w:abstractNumId="3" w15:restartNumberingAfterBreak="0">
    <w:nsid w:val="53605FDA"/>
    <w:multiLevelType w:val="hybridMultilevel"/>
    <w:tmpl w:val="BC385494"/>
    <w:lvl w:ilvl="0" w:tplc="725A71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F730AA"/>
    <w:multiLevelType w:val="hybridMultilevel"/>
    <w:tmpl w:val="6B9E113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4530E6"/>
    <w:multiLevelType w:val="hybridMultilevel"/>
    <w:tmpl w:val="1F320A26"/>
    <w:lvl w:ilvl="0" w:tplc="5DA88560">
      <w:start w:val="1"/>
      <w:numFmt w:val="decimal"/>
      <w:lvlText w:val="%1."/>
      <w:lvlJc w:val="left"/>
      <w:pPr>
        <w:ind w:left="1080" w:hanging="360"/>
      </w:pPr>
      <w:rPr>
        <w:rFonts w:cs="Verdana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493"/>
    <w:rsid w:val="00021E26"/>
    <w:rsid w:val="000357AE"/>
    <w:rsid w:val="00035F69"/>
    <w:rsid w:val="00040EFA"/>
    <w:rsid w:val="000628E0"/>
    <w:rsid w:val="000678C6"/>
    <w:rsid w:val="00080439"/>
    <w:rsid w:val="00082CDB"/>
    <w:rsid w:val="00083B1E"/>
    <w:rsid w:val="000A0091"/>
    <w:rsid w:val="000C485F"/>
    <w:rsid w:val="000D7E4A"/>
    <w:rsid w:val="000F1A94"/>
    <w:rsid w:val="0010731F"/>
    <w:rsid w:val="00111B9F"/>
    <w:rsid w:val="00132112"/>
    <w:rsid w:val="00133677"/>
    <w:rsid w:val="0014625D"/>
    <w:rsid w:val="001A3B61"/>
    <w:rsid w:val="001B0BBD"/>
    <w:rsid w:val="001E5408"/>
    <w:rsid w:val="001F12FB"/>
    <w:rsid w:val="0020416A"/>
    <w:rsid w:val="00214E4A"/>
    <w:rsid w:val="00225D79"/>
    <w:rsid w:val="002347D5"/>
    <w:rsid w:val="002418C5"/>
    <w:rsid w:val="00250B04"/>
    <w:rsid w:val="00272B55"/>
    <w:rsid w:val="00273AE1"/>
    <w:rsid w:val="00276F66"/>
    <w:rsid w:val="002B4B13"/>
    <w:rsid w:val="002C7E9F"/>
    <w:rsid w:val="002E6328"/>
    <w:rsid w:val="003068C5"/>
    <w:rsid w:val="003303DB"/>
    <w:rsid w:val="00353098"/>
    <w:rsid w:val="0036069D"/>
    <w:rsid w:val="00377F49"/>
    <w:rsid w:val="003820EC"/>
    <w:rsid w:val="00392832"/>
    <w:rsid w:val="003955F7"/>
    <w:rsid w:val="003A5E6E"/>
    <w:rsid w:val="003B6222"/>
    <w:rsid w:val="003D7132"/>
    <w:rsid w:val="003E53B0"/>
    <w:rsid w:val="003F6B86"/>
    <w:rsid w:val="00402258"/>
    <w:rsid w:val="00451D76"/>
    <w:rsid w:val="00466D67"/>
    <w:rsid w:val="00491CC5"/>
    <w:rsid w:val="00492F6D"/>
    <w:rsid w:val="004973A0"/>
    <w:rsid w:val="004A2177"/>
    <w:rsid w:val="004B585E"/>
    <w:rsid w:val="004B59DD"/>
    <w:rsid w:val="004C4874"/>
    <w:rsid w:val="004D13E9"/>
    <w:rsid w:val="004D1920"/>
    <w:rsid w:val="004D5283"/>
    <w:rsid w:val="004D6529"/>
    <w:rsid w:val="004F075C"/>
    <w:rsid w:val="005048D0"/>
    <w:rsid w:val="00513741"/>
    <w:rsid w:val="00514B50"/>
    <w:rsid w:val="00521B3F"/>
    <w:rsid w:val="0054110D"/>
    <w:rsid w:val="005B1299"/>
    <w:rsid w:val="005C2DB9"/>
    <w:rsid w:val="005D3AB4"/>
    <w:rsid w:val="005D4CC1"/>
    <w:rsid w:val="005E5A1E"/>
    <w:rsid w:val="00600EFE"/>
    <w:rsid w:val="006056D5"/>
    <w:rsid w:val="00622740"/>
    <w:rsid w:val="00641C99"/>
    <w:rsid w:val="00670492"/>
    <w:rsid w:val="00673472"/>
    <w:rsid w:val="006878EF"/>
    <w:rsid w:val="00691E62"/>
    <w:rsid w:val="006A2522"/>
    <w:rsid w:val="006A62E2"/>
    <w:rsid w:val="006B7B4A"/>
    <w:rsid w:val="006E57EF"/>
    <w:rsid w:val="006E5E1E"/>
    <w:rsid w:val="00707601"/>
    <w:rsid w:val="00715FB1"/>
    <w:rsid w:val="0071755F"/>
    <w:rsid w:val="007420F9"/>
    <w:rsid w:val="0077369C"/>
    <w:rsid w:val="00796C43"/>
    <w:rsid w:val="007A085E"/>
    <w:rsid w:val="007A51BF"/>
    <w:rsid w:val="007C0121"/>
    <w:rsid w:val="007E1C81"/>
    <w:rsid w:val="008341AF"/>
    <w:rsid w:val="0084026E"/>
    <w:rsid w:val="00856938"/>
    <w:rsid w:val="00880592"/>
    <w:rsid w:val="008E7589"/>
    <w:rsid w:val="008F0914"/>
    <w:rsid w:val="00903E2E"/>
    <w:rsid w:val="00903F99"/>
    <w:rsid w:val="00924493"/>
    <w:rsid w:val="00943956"/>
    <w:rsid w:val="00945CE2"/>
    <w:rsid w:val="009B65E5"/>
    <w:rsid w:val="009E21BF"/>
    <w:rsid w:val="009E55AD"/>
    <w:rsid w:val="009F1BA9"/>
    <w:rsid w:val="00A4020D"/>
    <w:rsid w:val="00A4572C"/>
    <w:rsid w:val="00A47E66"/>
    <w:rsid w:val="00A63453"/>
    <w:rsid w:val="00A75301"/>
    <w:rsid w:val="00A86228"/>
    <w:rsid w:val="00AA752A"/>
    <w:rsid w:val="00AD51AC"/>
    <w:rsid w:val="00AF0577"/>
    <w:rsid w:val="00B00A2B"/>
    <w:rsid w:val="00B04580"/>
    <w:rsid w:val="00B10943"/>
    <w:rsid w:val="00B21C02"/>
    <w:rsid w:val="00B2223F"/>
    <w:rsid w:val="00B2390E"/>
    <w:rsid w:val="00B358A2"/>
    <w:rsid w:val="00B62C1A"/>
    <w:rsid w:val="00B654B8"/>
    <w:rsid w:val="00B65D7E"/>
    <w:rsid w:val="00B76FD5"/>
    <w:rsid w:val="00B908B8"/>
    <w:rsid w:val="00BA10F7"/>
    <w:rsid w:val="00BC1447"/>
    <w:rsid w:val="00BC5263"/>
    <w:rsid w:val="00BF0CA3"/>
    <w:rsid w:val="00C0745E"/>
    <w:rsid w:val="00C46B81"/>
    <w:rsid w:val="00C546FD"/>
    <w:rsid w:val="00C55CA6"/>
    <w:rsid w:val="00C57529"/>
    <w:rsid w:val="00C76702"/>
    <w:rsid w:val="00C77E7A"/>
    <w:rsid w:val="00C9744E"/>
    <w:rsid w:val="00CC1302"/>
    <w:rsid w:val="00CD5571"/>
    <w:rsid w:val="00CE25AF"/>
    <w:rsid w:val="00CF0A50"/>
    <w:rsid w:val="00D10C95"/>
    <w:rsid w:val="00D2083A"/>
    <w:rsid w:val="00D3163F"/>
    <w:rsid w:val="00D55C40"/>
    <w:rsid w:val="00D919B7"/>
    <w:rsid w:val="00D93594"/>
    <w:rsid w:val="00DA5E06"/>
    <w:rsid w:val="00DB09F7"/>
    <w:rsid w:val="00E36FDE"/>
    <w:rsid w:val="00E44AE4"/>
    <w:rsid w:val="00E637C9"/>
    <w:rsid w:val="00E9346F"/>
    <w:rsid w:val="00EB4716"/>
    <w:rsid w:val="00EB7EB9"/>
    <w:rsid w:val="00EC46EC"/>
    <w:rsid w:val="00ED5AD1"/>
    <w:rsid w:val="00EE3482"/>
    <w:rsid w:val="00EF7620"/>
    <w:rsid w:val="00F021DC"/>
    <w:rsid w:val="00F133D3"/>
    <w:rsid w:val="00F17B57"/>
    <w:rsid w:val="00F30727"/>
    <w:rsid w:val="00F533EE"/>
    <w:rsid w:val="00F6735B"/>
    <w:rsid w:val="00F70B07"/>
    <w:rsid w:val="00F733FF"/>
    <w:rsid w:val="00F7745B"/>
    <w:rsid w:val="00FA591D"/>
    <w:rsid w:val="00FB75B5"/>
    <w:rsid w:val="00FE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AE9FF8"/>
  <w15:docId w15:val="{30025208-ABEF-4147-AE88-C2401722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493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uiPriority w:val="99"/>
    <w:qFormat/>
    <w:rsid w:val="00924493"/>
    <w:pPr>
      <w:keepNext/>
      <w:spacing w:before="240" w:after="60"/>
      <w:outlineLvl w:val="0"/>
    </w:pPr>
    <w:rPr>
      <w:rFonts w:ascii="Arial" w:hAnsi="Arial" w:cs="Arial"/>
      <w:b/>
      <w:bCs/>
      <w:i/>
      <w:i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924493"/>
    <w:rPr>
      <w:rFonts w:ascii="Arial" w:hAnsi="Arial" w:cs="Arial"/>
      <w:b/>
      <w:bCs/>
      <w:i/>
      <w:i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924493"/>
    <w:pPr>
      <w:jc w:val="center"/>
    </w:pPr>
    <w:rPr>
      <w:b/>
      <w:bCs/>
      <w:sz w:val="48"/>
      <w:szCs w:val="48"/>
      <w:lang w:val="bg-BG"/>
    </w:rPr>
  </w:style>
  <w:style w:type="character" w:customStyle="1" w:styleId="a4">
    <w:name w:val="Заглавие Знак"/>
    <w:basedOn w:val="a0"/>
    <w:link w:val="a3"/>
    <w:uiPriority w:val="99"/>
    <w:locked/>
    <w:rsid w:val="00924493"/>
    <w:rPr>
      <w:rFonts w:ascii="Times New Roman" w:hAnsi="Times New Roman" w:cs="Times New Roman"/>
      <w:b/>
      <w:bCs/>
      <w:sz w:val="24"/>
      <w:szCs w:val="24"/>
      <w:lang w:val="bg-BG"/>
    </w:rPr>
  </w:style>
  <w:style w:type="paragraph" w:styleId="a5">
    <w:name w:val="Body Text"/>
    <w:basedOn w:val="a"/>
    <w:link w:val="a6"/>
    <w:uiPriority w:val="99"/>
    <w:semiHidden/>
    <w:rsid w:val="00924493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924493"/>
    <w:rPr>
      <w:rFonts w:ascii="Times New Roman" w:hAnsi="Times New Roman" w:cs="Times New Roman"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semiHidden/>
    <w:rsid w:val="00924493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semiHidden/>
    <w:locked/>
    <w:rsid w:val="00924493"/>
    <w:rPr>
      <w:rFonts w:ascii="Times New Roman" w:hAnsi="Times New Roman" w:cs="Times New Roman"/>
      <w:sz w:val="24"/>
      <w:szCs w:val="24"/>
      <w:lang w:val="en-GB"/>
    </w:rPr>
  </w:style>
  <w:style w:type="paragraph" w:styleId="2">
    <w:name w:val="Body Text 2"/>
    <w:basedOn w:val="a"/>
    <w:link w:val="20"/>
    <w:uiPriority w:val="99"/>
    <w:rsid w:val="00B04580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locked/>
    <w:rsid w:val="00B04580"/>
    <w:rPr>
      <w:rFonts w:ascii="Times New Roman" w:hAnsi="Times New Roman" w:cs="Times New Roman"/>
      <w:sz w:val="24"/>
      <w:szCs w:val="24"/>
      <w:lang w:val="en-GB"/>
    </w:rPr>
  </w:style>
  <w:style w:type="paragraph" w:styleId="a9">
    <w:name w:val="List Paragraph"/>
    <w:basedOn w:val="a"/>
    <w:uiPriority w:val="99"/>
    <w:qFormat/>
    <w:rsid w:val="00392832"/>
    <w:pPr>
      <w:ind w:left="720"/>
    </w:pPr>
  </w:style>
  <w:style w:type="character" w:customStyle="1" w:styleId="apple-converted-space">
    <w:name w:val="apple-converted-space"/>
    <w:basedOn w:val="a0"/>
    <w:rsid w:val="00796C43"/>
  </w:style>
  <w:style w:type="character" w:styleId="aa">
    <w:name w:val="Strong"/>
    <w:basedOn w:val="a0"/>
    <w:uiPriority w:val="22"/>
    <w:qFormat/>
    <w:locked/>
    <w:rsid w:val="00080439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7E1C81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7E1C81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B17332CF</Template>
  <TotalTime>98</TotalTime>
  <Pages>2</Pages>
  <Words>688</Words>
  <Characters>4738</Characters>
  <Application>Microsoft Office Word</Application>
  <DocSecurity>0</DocSecurity>
  <Lines>39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OA</Company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power04</dc:creator>
  <cp:keywords/>
  <dc:description/>
  <cp:lastModifiedBy>client05</cp:lastModifiedBy>
  <cp:revision>11</cp:revision>
  <cp:lastPrinted>2024-05-22T08:24:00Z</cp:lastPrinted>
  <dcterms:created xsi:type="dcterms:W3CDTF">2026-09-02T13:05:00Z</dcterms:created>
  <dcterms:modified xsi:type="dcterms:W3CDTF">2026-10-14T13:08:00Z</dcterms:modified>
</cp:coreProperties>
</file>